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2646" w:rsidRDefault="007D2646" w:rsidP="004E3BCA">
      <w:pPr>
        <w:spacing w:line="276" w:lineRule="auto"/>
        <w:jc w:val="center"/>
        <w:rPr>
          <w:b/>
          <w:caps/>
          <w:sz w:val="28"/>
          <w:szCs w:val="28"/>
        </w:rPr>
      </w:pPr>
    </w:p>
    <w:p w:rsidR="004E3BCA" w:rsidRPr="00E3281C" w:rsidRDefault="004E3BCA" w:rsidP="004E3BCA">
      <w:pPr>
        <w:spacing w:line="276" w:lineRule="auto"/>
        <w:jc w:val="center"/>
        <w:rPr>
          <w:b/>
          <w:caps/>
          <w:sz w:val="28"/>
          <w:szCs w:val="28"/>
        </w:rPr>
      </w:pPr>
      <w:r w:rsidRPr="00E3281C">
        <w:rPr>
          <w:b/>
          <w:caps/>
          <w:sz w:val="28"/>
          <w:szCs w:val="28"/>
        </w:rPr>
        <w:t>dynamické  penetračné  skúšky</w:t>
      </w:r>
    </w:p>
    <w:p w:rsidR="0062558A" w:rsidRPr="00E3281C" w:rsidRDefault="00D92DDF" w:rsidP="0062558A">
      <w:pPr>
        <w:pStyle w:val="tlPodaokrajaOpakovanzarka125cmVpravo-003cm"/>
        <w:ind w:firstLine="0"/>
        <w:rPr>
          <w:rFonts w:ascii="Arial" w:eastAsia="Lucida Sans Unicode" w:hAnsi="Arial" w:cs="Arial"/>
          <w:sz w:val="22"/>
          <w:szCs w:val="22"/>
          <w:lang w:val="sk-SK"/>
        </w:rPr>
      </w:pPr>
      <w:r w:rsidRPr="00E3281C">
        <w:rPr>
          <w:sz w:val="22"/>
          <w:szCs w:val="22"/>
          <w:lang w:val="sk-SK"/>
        </w:rPr>
        <w:tab/>
        <w:t xml:space="preserve"> </w:t>
      </w:r>
    </w:p>
    <w:p w:rsidR="00A22EED" w:rsidRPr="00E3281C" w:rsidRDefault="0062558A" w:rsidP="00C0022A">
      <w:pPr>
        <w:spacing w:line="276" w:lineRule="auto"/>
        <w:rPr>
          <w:rFonts w:ascii="Arial" w:hAnsi="Arial" w:cs="Arial"/>
          <w:bCs/>
        </w:rPr>
      </w:pPr>
      <w:r w:rsidRPr="00E3281C">
        <w:rPr>
          <w:rFonts w:ascii="Arial" w:hAnsi="Arial" w:cs="Arial"/>
        </w:rPr>
        <w:tab/>
      </w:r>
      <w:r w:rsidR="000C4DD1" w:rsidRPr="00E3281C">
        <w:rPr>
          <w:rFonts w:ascii="Arial" w:hAnsi="Arial" w:cs="Arial"/>
        </w:rPr>
        <w:t xml:space="preserve">Na úlohe </w:t>
      </w:r>
      <w:r w:rsidRPr="00E3281C">
        <w:rPr>
          <w:rFonts w:ascii="Arial" w:hAnsi="Arial" w:cs="Arial"/>
          <w:b/>
        </w:rPr>
        <w:t>„</w:t>
      </w:r>
      <w:r w:rsidR="00BE5B13">
        <w:rPr>
          <w:rFonts w:ascii="Arial" w:hAnsi="Arial" w:cs="Arial"/>
          <w:b/>
        </w:rPr>
        <w:t>R</w:t>
      </w:r>
      <w:r w:rsidR="00EF32BC">
        <w:rPr>
          <w:rFonts w:ascii="Arial" w:hAnsi="Arial" w:cs="Arial"/>
          <w:b/>
        </w:rPr>
        <w:t xml:space="preserve">ekonštrukcia ciest a mostov II/526 Devičie – Senohrad a II/527 Dobrá Niva – Senohrad – I. etapa – úseky ciest v okrese </w:t>
      </w:r>
      <w:r w:rsidR="00615DCC">
        <w:rPr>
          <w:rFonts w:ascii="Arial" w:hAnsi="Arial" w:cs="Arial"/>
          <w:b/>
        </w:rPr>
        <w:t>Krupina</w:t>
      </w:r>
      <w:r w:rsidR="001D7BBB" w:rsidRPr="00E3281C">
        <w:rPr>
          <w:rFonts w:ascii="Arial" w:hAnsi="Arial" w:cs="Arial"/>
          <w:b/>
        </w:rPr>
        <w:t xml:space="preserve">“ </w:t>
      </w:r>
      <w:r w:rsidRPr="00E3281C">
        <w:rPr>
          <w:rFonts w:ascii="Arial" w:hAnsi="Arial" w:cs="Arial"/>
        </w:rPr>
        <w:t xml:space="preserve">sme </w:t>
      </w:r>
      <w:r w:rsidR="001D7BBB" w:rsidRPr="00E3281C">
        <w:rPr>
          <w:rFonts w:ascii="Arial" w:hAnsi="Arial" w:cs="Arial"/>
          <w:bCs/>
        </w:rPr>
        <w:t>pre splnenie</w:t>
      </w:r>
      <w:r w:rsidRPr="00E3281C">
        <w:rPr>
          <w:rFonts w:ascii="Arial" w:hAnsi="Arial" w:cs="Arial"/>
          <w:bCs/>
        </w:rPr>
        <w:t xml:space="preserve"> požiadaviek </w:t>
      </w:r>
      <w:r w:rsidR="00131B6B" w:rsidRPr="00E3281C">
        <w:rPr>
          <w:rFonts w:ascii="Arial" w:hAnsi="Arial" w:cs="Arial"/>
          <w:bCs/>
        </w:rPr>
        <w:t>objednávateľa</w:t>
      </w:r>
      <w:r w:rsidR="00E135F4" w:rsidRPr="00E3281C">
        <w:rPr>
          <w:rFonts w:ascii="Arial" w:hAnsi="Arial" w:cs="Arial"/>
          <w:bCs/>
        </w:rPr>
        <w:t xml:space="preserve"> </w:t>
      </w:r>
      <w:r w:rsidRPr="00E3281C">
        <w:rPr>
          <w:rFonts w:ascii="Arial" w:hAnsi="Arial" w:cs="Arial"/>
          <w:bCs/>
        </w:rPr>
        <w:t xml:space="preserve">realizovali </w:t>
      </w:r>
      <w:r w:rsidR="00EF46DE">
        <w:rPr>
          <w:rFonts w:ascii="Arial" w:hAnsi="Arial" w:cs="Arial"/>
          <w:b/>
          <w:bCs/>
        </w:rPr>
        <w:t>23</w:t>
      </w:r>
      <w:r w:rsidRPr="00E3281C">
        <w:rPr>
          <w:rFonts w:ascii="Arial" w:hAnsi="Arial" w:cs="Arial"/>
          <w:b/>
          <w:bCs/>
        </w:rPr>
        <w:t xml:space="preserve"> ks</w:t>
      </w:r>
      <w:r w:rsidRPr="00E3281C">
        <w:rPr>
          <w:rFonts w:ascii="Arial" w:hAnsi="Arial" w:cs="Arial"/>
          <w:bCs/>
        </w:rPr>
        <w:t xml:space="preserve"> </w:t>
      </w:r>
      <w:r w:rsidR="008C1226">
        <w:rPr>
          <w:rFonts w:ascii="Arial" w:hAnsi="Arial" w:cs="Arial"/>
        </w:rPr>
        <w:t xml:space="preserve">dynamických </w:t>
      </w:r>
      <w:r w:rsidRPr="00E3281C">
        <w:rPr>
          <w:rFonts w:ascii="Arial" w:hAnsi="Arial" w:cs="Arial"/>
        </w:rPr>
        <w:t>penetračných skúšok</w:t>
      </w:r>
      <w:r w:rsidR="006928A0" w:rsidRPr="00E3281C">
        <w:rPr>
          <w:rFonts w:ascii="Arial" w:hAnsi="Arial" w:cs="Arial"/>
        </w:rPr>
        <w:t xml:space="preserve"> s celkovou metrážou </w:t>
      </w:r>
      <w:r w:rsidR="00576C7F">
        <w:rPr>
          <w:rFonts w:ascii="Arial" w:hAnsi="Arial" w:cs="Arial"/>
        </w:rPr>
        <w:t xml:space="preserve">     </w:t>
      </w:r>
      <w:r w:rsidR="00615DCC" w:rsidRPr="008C1226">
        <w:rPr>
          <w:rFonts w:ascii="Arial" w:hAnsi="Arial" w:cs="Arial"/>
          <w:b/>
        </w:rPr>
        <w:t>93</w:t>
      </w:r>
      <w:r w:rsidR="00DD429E" w:rsidRPr="008C1226">
        <w:rPr>
          <w:rFonts w:ascii="Arial" w:hAnsi="Arial" w:cs="Arial"/>
          <w:b/>
        </w:rPr>
        <w:t>,</w:t>
      </w:r>
      <w:r w:rsidR="00615DCC" w:rsidRPr="008C1226">
        <w:rPr>
          <w:rFonts w:ascii="Arial" w:hAnsi="Arial" w:cs="Arial"/>
          <w:b/>
        </w:rPr>
        <w:t>6</w:t>
      </w:r>
      <w:r w:rsidR="00576C7F" w:rsidRPr="008C1226">
        <w:rPr>
          <w:rFonts w:ascii="Arial" w:hAnsi="Arial" w:cs="Arial"/>
          <w:b/>
        </w:rPr>
        <w:t xml:space="preserve"> </w:t>
      </w:r>
      <w:r w:rsidR="006928A0" w:rsidRPr="008C1226">
        <w:rPr>
          <w:rFonts w:ascii="Arial" w:hAnsi="Arial" w:cs="Arial"/>
          <w:b/>
        </w:rPr>
        <w:t>m</w:t>
      </w:r>
      <w:r w:rsidR="00131B6B" w:rsidRPr="00E3281C">
        <w:rPr>
          <w:rFonts w:ascii="Arial" w:hAnsi="Arial" w:cs="Arial"/>
          <w:bCs/>
        </w:rPr>
        <w:t xml:space="preserve">. </w:t>
      </w:r>
      <w:r w:rsidR="00BE5B13">
        <w:rPr>
          <w:rFonts w:ascii="Arial" w:hAnsi="Arial" w:cs="Arial"/>
          <w:bCs/>
        </w:rPr>
        <w:t>Sondy boli realizované v</w:t>
      </w:r>
      <w:r w:rsidR="00EF32BC">
        <w:rPr>
          <w:rFonts w:ascii="Arial" w:hAnsi="Arial" w:cs="Arial"/>
          <w:bCs/>
        </w:rPr>
        <w:t xml:space="preserve"> blízkosti </w:t>
      </w:r>
      <w:r w:rsidR="00DA2FF5">
        <w:rPr>
          <w:rFonts w:ascii="Arial" w:hAnsi="Arial" w:cs="Arial"/>
          <w:bCs/>
        </w:rPr>
        <w:t xml:space="preserve">vybraných </w:t>
      </w:r>
      <w:r w:rsidR="00EF32BC" w:rsidRPr="00DA2FF5">
        <w:rPr>
          <w:rFonts w:ascii="Arial" w:hAnsi="Arial" w:cs="Arial"/>
          <w:bCs/>
        </w:rPr>
        <w:t>mostov</w:t>
      </w:r>
      <w:r w:rsidR="00EF32BC">
        <w:rPr>
          <w:rFonts w:ascii="Arial" w:hAnsi="Arial" w:cs="Arial"/>
          <w:bCs/>
        </w:rPr>
        <w:t xml:space="preserve"> na </w:t>
      </w:r>
      <w:r w:rsidR="00DA2FF5">
        <w:rPr>
          <w:rFonts w:ascii="Arial" w:hAnsi="Arial" w:cs="Arial"/>
          <w:bCs/>
        </w:rPr>
        <w:t>ceste II/526 a II/527</w:t>
      </w:r>
      <w:r w:rsidR="00EF32BC">
        <w:rPr>
          <w:rFonts w:ascii="Arial" w:hAnsi="Arial" w:cs="Arial"/>
          <w:bCs/>
        </w:rPr>
        <w:t>.</w:t>
      </w:r>
    </w:p>
    <w:p w:rsidR="00567776" w:rsidRDefault="0079139C" w:rsidP="00EF46DE">
      <w:pPr>
        <w:spacing w:line="276" w:lineRule="auto"/>
        <w:ind w:firstLine="708"/>
        <w:rPr>
          <w:rFonts w:ascii="Arial" w:hAnsi="Arial" w:cs="Arial"/>
        </w:rPr>
      </w:pPr>
      <w:r w:rsidRPr="00E3281C">
        <w:rPr>
          <w:rFonts w:ascii="Arial" w:hAnsi="Arial" w:cs="Arial"/>
        </w:rPr>
        <w:t>Cieľo</w:t>
      </w:r>
      <w:r w:rsidR="00D808DF" w:rsidRPr="00E3281C">
        <w:rPr>
          <w:rFonts w:ascii="Arial" w:hAnsi="Arial" w:cs="Arial"/>
        </w:rPr>
        <w:t xml:space="preserve">m dynamických penetračných sond </w:t>
      </w:r>
      <w:r w:rsidR="0098576A" w:rsidRPr="00E3281C">
        <w:rPr>
          <w:rFonts w:ascii="Arial" w:hAnsi="Arial" w:cs="Arial"/>
        </w:rPr>
        <w:t xml:space="preserve">bolo overiť hrúbku jednotlivých </w:t>
      </w:r>
      <w:proofErr w:type="spellStart"/>
      <w:r w:rsidR="006928A0" w:rsidRPr="00E3281C">
        <w:rPr>
          <w:rFonts w:ascii="Arial" w:hAnsi="Arial" w:cs="Arial"/>
        </w:rPr>
        <w:t>litologických</w:t>
      </w:r>
      <w:proofErr w:type="spellEnd"/>
      <w:r w:rsidR="006928A0" w:rsidRPr="00E3281C">
        <w:rPr>
          <w:rFonts w:ascii="Arial" w:hAnsi="Arial" w:cs="Arial"/>
        </w:rPr>
        <w:t xml:space="preserve"> vrstiev a stanoviť ich </w:t>
      </w:r>
      <w:r w:rsidR="006928A0" w:rsidRPr="00E3281C">
        <w:rPr>
          <w:rFonts w:ascii="Arial" w:hAnsi="Arial" w:cs="Arial"/>
          <w:bCs/>
        </w:rPr>
        <w:t>deformačno-pevnostné parametre.</w:t>
      </w:r>
      <w:r w:rsidR="00131B6B" w:rsidRPr="00E3281C">
        <w:rPr>
          <w:rFonts w:ascii="Arial" w:hAnsi="Arial" w:cs="Arial"/>
          <w:bCs/>
        </w:rPr>
        <w:t xml:space="preserve"> </w:t>
      </w:r>
      <w:r w:rsidR="00567776">
        <w:rPr>
          <w:rFonts w:ascii="Arial" w:hAnsi="Arial" w:cs="Arial"/>
          <w:bCs/>
        </w:rPr>
        <w:t>Sondy dynamickej penetrácie dop</w:t>
      </w:r>
      <w:r w:rsidR="00576C7F">
        <w:rPr>
          <w:rFonts w:ascii="Arial" w:hAnsi="Arial" w:cs="Arial"/>
          <w:bCs/>
        </w:rPr>
        <w:t>ĺ</w:t>
      </w:r>
      <w:r w:rsidR="00567776">
        <w:rPr>
          <w:rFonts w:ascii="Arial" w:hAnsi="Arial" w:cs="Arial"/>
          <w:bCs/>
        </w:rPr>
        <w:t>ň</w:t>
      </w:r>
      <w:r w:rsidR="00576C7F">
        <w:rPr>
          <w:rFonts w:ascii="Arial" w:hAnsi="Arial" w:cs="Arial"/>
          <w:bCs/>
        </w:rPr>
        <w:t>a</w:t>
      </w:r>
      <w:r w:rsidR="00567776">
        <w:rPr>
          <w:rFonts w:ascii="Arial" w:hAnsi="Arial" w:cs="Arial"/>
          <w:bCs/>
        </w:rPr>
        <w:t xml:space="preserve">jú informácie získané z realizovaných prieskumných vrtov. </w:t>
      </w:r>
      <w:r w:rsidR="00FB21A9" w:rsidRPr="00E3281C">
        <w:rPr>
          <w:rFonts w:ascii="Arial" w:hAnsi="Arial" w:cs="Arial"/>
        </w:rPr>
        <w:t xml:space="preserve">Sondy dynamickej penetrácie vykonali pracovníci CAD-ECO </w:t>
      </w:r>
      <w:proofErr w:type="spellStart"/>
      <w:r w:rsidR="00FB21A9" w:rsidRPr="00E3281C">
        <w:rPr>
          <w:rFonts w:ascii="Arial" w:hAnsi="Arial" w:cs="Arial"/>
        </w:rPr>
        <w:t>a.s</w:t>
      </w:r>
      <w:proofErr w:type="spellEnd"/>
      <w:r w:rsidR="00FB21A9" w:rsidRPr="00E3281C">
        <w:rPr>
          <w:rFonts w:ascii="Arial" w:hAnsi="Arial" w:cs="Arial"/>
        </w:rPr>
        <w:t>., Bratislava</w:t>
      </w:r>
      <w:r w:rsidR="001822CC" w:rsidRPr="00E3281C">
        <w:rPr>
          <w:rFonts w:ascii="Arial" w:hAnsi="Arial" w:cs="Arial"/>
        </w:rPr>
        <w:t xml:space="preserve"> </w:t>
      </w:r>
      <w:r w:rsidR="00DD429E">
        <w:rPr>
          <w:rFonts w:ascii="Arial" w:hAnsi="Arial" w:cs="Arial"/>
        </w:rPr>
        <w:t xml:space="preserve">Ing. </w:t>
      </w:r>
      <w:r w:rsidR="00162726">
        <w:rPr>
          <w:rFonts w:ascii="Arial" w:hAnsi="Arial" w:cs="Arial"/>
        </w:rPr>
        <w:t>Š</w:t>
      </w:r>
      <w:r w:rsidR="00DD429E">
        <w:rPr>
          <w:rFonts w:ascii="Arial" w:hAnsi="Arial" w:cs="Arial"/>
        </w:rPr>
        <w:t xml:space="preserve">. </w:t>
      </w:r>
      <w:proofErr w:type="spellStart"/>
      <w:r w:rsidR="00162726">
        <w:rPr>
          <w:rFonts w:ascii="Arial" w:hAnsi="Arial" w:cs="Arial"/>
        </w:rPr>
        <w:t>Bondra</w:t>
      </w:r>
      <w:proofErr w:type="spellEnd"/>
      <w:r w:rsidR="002C0E5E">
        <w:rPr>
          <w:rFonts w:ascii="Arial" w:hAnsi="Arial" w:cs="Arial"/>
        </w:rPr>
        <w:t>,</w:t>
      </w:r>
      <w:r w:rsidR="00EF32BC">
        <w:rPr>
          <w:rFonts w:ascii="Arial" w:hAnsi="Arial" w:cs="Arial"/>
        </w:rPr>
        <w:t xml:space="preserve"> </w:t>
      </w:r>
      <w:r w:rsidR="00BE5B13">
        <w:rPr>
          <w:rFonts w:ascii="Arial" w:hAnsi="Arial" w:cs="Arial"/>
        </w:rPr>
        <w:t xml:space="preserve">Mgr. Tomáš </w:t>
      </w:r>
      <w:proofErr w:type="spellStart"/>
      <w:r w:rsidR="00BE5B13">
        <w:rPr>
          <w:rFonts w:ascii="Arial" w:hAnsi="Arial" w:cs="Arial"/>
        </w:rPr>
        <w:t>Cedzo</w:t>
      </w:r>
      <w:proofErr w:type="spellEnd"/>
      <w:r w:rsidR="00BE5B13">
        <w:rPr>
          <w:rFonts w:ascii="Arial" w:hAnsi="Arial" w:cs="Arial"/>
        </w:rPr>
        <w:t xml:space="preserve"> a</w:t>
      </w:r>
      <w:r w:rsidR="002C0E5E">
        <w:rPr>
          <w:rFonts w:ascii="Arial" w:hAnsi="Arial" w:cs="Arial"/>
        </w:rPr>
        <w:t xml:space="preserve"> </w:t>
      </w:r>
      <w:r w:rsidR="00162726">
        <w:rPr>
          <w:rFonts w:ascii="Arial" w:hAnsi="Arial" w:cs="Arial"/>
        </w:rPr>
        <w:t xml:space="preserve">p. </w:t>
      </w:r>
      <w:r w:rsidR="00237103">
        <w:rPr>
          <w:rFonts w:ascii="Arial" w:hAnsi="Arial" w:cs="Arial"/>
        </w:rPr>
        <w:t>Š</w:t>
      </w:r>
      <w:r w:rsidR="00162726">
        <w:rPr>
          <w:rFonts w:ascii="Arial" w:hAnsi="Arial" w:cs="Arial"/>
        </w:rPr>
        <w:t xml:space="preserve">. </w:t>
      </w:r>
      <w:proofErr w:type="spellStart"/>
      <w:r w:rsidR="00237103">
        <w:rPr>
          <w:rFonts w:ascii="Arial" w:hAnsi="Arial" w:cs="Arial"/>
        </w:rPr>
        <w:t>Konkolovský</w:t>
      </w:r>
      <w:proofErr w:type="spellEnd"/>
      <w:r w:rsidR="006F47B5">
        <w:rPr>
          <w:rFonts w:ascii="Arial" w:hAnsi="Arial" w:cs="Arial"/>
        </w:rPr>
        <w:t xml:space="preserve"> v</w:t>
      </w:r>
      <w:r w:rsidR="00162726">
        <w:rPr>
          <w:rFonts w:ascii="Arial" w:hAnsi="Arial" w:cs="Arial"/>
        </w:rPr>
        <w:t xml:space="preserve"> dň</w:t>
      </w:r>
      <w:r w:rsidR="00615DCC">
        <w:rPr>
          <w:rFonts w:ascii="Arial" w:hAnsi="Arial" w:cs="Arial"/>
        </w:rPr>
        <w:t>och 20.</w:t>
      </w:r>
      <w:r w:rsidR="000E6122">
        <w:rPr>
          <w:rFonts w:ascii="Arial" w:hAnsi="Arial" w:cs="Arial"/>
        </w:rPr>
        <w:t xml:space="preserve"> </w:t>
      </w:r>
      <w:r w:rsidR="00615DCC">
        <w:rPr>
          <w:rFonts w:ascii="Arial" w:hAnsi="Arial" w:cs="Arial"/>
        </w:rPr>
        <w:t>4.</w:t>
      </w:r>
      <w:r w:rsidR="000E6122">
        <w:rPr>
          <w:rFonts w:ascii="Arial" w:hAnsi="Arial" w:cs="Arial"/>
        </w:rPr>
        <w:t xml:space="preserve"> </w:t>
      </w:r>
      <w:r w:rsidR="00615DCC">
        <w:rPr>
          <w:rFonts w:ascii="Arial" w:hAnsi="Arial" w:cs="Arial"/>
        </w:rPr>
        <w:t>2020 až</w:t>
      </w:r>
      <w:r w:rsidR="006928A0" w:rsidRPr="00E3281C">
        <w:rPr>
          <w:rFonts w:ascii="Arial" w:hAnsi="Arial" w:cs="Arial"/>
        </w:rPr>
        <w:t xml:space="preserve"> </w:t>
      </w:r>
      <w:r w:rsidR="00BE5B13" w:rsidRPr="00DA2FF5">
        <w:rPr>
          <w:rFonts w:ascii="Arial" w:hAnsi="Arial" w:cs="Arial"/>
        </w:rPr>
        <w:t>2</w:t>
      </w:r>
      <w:r w:rsidR="00237103" w:rsidRPr="00DA2FF5">
        <w:rPr>
          <w:rFonts w:ascii="Arial" w:hAnsi="Arial" w:cs="Arial"/>
        </w:rPr>
        <w:t>2</w:t>
      </w:r>
      <w:r w:rsidR="006928A0" w:rsidRPr="00DA2FF5">
        <w:rPr>
          <w:rFonts w:ascii="Arial" w:hAnsi="Arial" w:cs="Arial"/>
        </w:rPr>
        <w:t>.</w:t>
      </w:r>
      <w:r w:rsidR="000E6122">
        <w:rPr>
          <w:rFonts w:ascii="Arial" w:hAnsi="Arial" w:cs="Arial"/>
        </w:rPr>
        <w:t xml:space="preserve"> </w:t>
      </w:r>
      <w:r w:rsidR="00237103" w:rsidRPr="00DA2FF5">
        <w:rPr>
          <w:rFonts w:ascii="Arial" w:hAnsi="Arial" w:cs="Arial"/>
        </w:rPr>
        <w:t>4</w:t>
      </w:r>
      <w:r w:rsidR="006928A0" w:rsidRPr="00DA2FF5">
        <w:rPr>
          <w:rFonts w:ascii="Arial" w:hAnsi="Arial" w:cs="Arial"/>
        </w:rPr>
        <w:t>.</w:t>
      </w:r>
      <w:r w:rsidR="000E6122">
        <w:rPr>
          <w:rFonts w:ascii="Arial" w:hAnsi="Arial" w:cs="Arial"/>
        </w:rPr>
        <w:t xml:space="preserve"> </w:t>
      </w:r>
      <w:r w:rsidR="006928A0" w:rsidRPr="00DA2FF5">
        <w:rPr>
          <w:rFonts w:ascii="Arial" w:hAnsi="Arial" w:cs="Arial"/>
        </w:rPr>
        <w:t>20</w:t>
      </w:r>
      <w:r w:rsidR="00BE5B13" w:rsidRPr="00DA2FF5">
        <w:rPr>
          <w:rFonts w:ascii="Arial" w:hAnsi="Arial" w:cs="Arial"/>
        </w:rPr>
        <w:t>20</w:t>
      </w:r>
      <w:r w:rsidR="00237103">
        <w:rPr>
          <w:rFonts w:ascii="Arial" w:hAnsi="Arial" w:cs="Arial"/>
        </w:rPr>
        <w:t xml:space="preserve"> </w:t>
      </w:r>
      <w:r w:rsidR="00FB21A9" w:rsidRPr="00E3281C">
        <w:rPr>
          <w:rFonts w:ascii="Arial" w:hAnsi="Arial" w:cs="Arial"/>
        </w:rPr>
        <w:t xml:space="preserve">ťažkou dynamickou penetračnou súpravou </w:t>
      </w:r>
      <w:r w:rsidR="00FB21A9" w:rsidRPr="00E3281C">
        <w:rPr>
          <w:rFonts w:ascii="Arial" w:hAnsi="Arial" w:cs="Arial"/>
          <w:b/>
        </w:rPr>
        <w:t>DPH</w:t>
      </w:r>
      <w:r w:rsidR="00131B6B" w:rsidRPr="00E3281C">
        <w:rPr>
          <w:rFonts w:ascii="Arial" w:hAnsi="Arial" w:cs="Arial"/>
          <w:b/>
        </w:rPr>
        <w:t xml:space="preserve"> </w:t>
      </w:r>
      <w:r w:rsidR="00FB21A9" w:rsidRPr="00E3281C">
        <w:rPr>
          <w:rFonts w:ascii="Arial" w:hAnsi="Arial" w:cs="Arial"/>
          <w:b/>
        </w:rPr>
        <w:t xml:space="preserve">od </w:t>
      </w:r>
      <w:proofErr w:type="spellStart"/>
      <w:r w:rsidR="00FB21A9" w:rsidRPr="00E3281C">
        <w:rPr>
          <w:rFonts w:ascii="Arial" w:hAnsi="Arial" w:cs="Arial"/>
          <w:b/>
        </w:rPr>
        <w:t>fy</w:t>
      </w:r>
      <w:proofErr w:type="spellEnd"/>
      <w:r w:rsidR="00FB21A9" w:rsidRPr="00E3281C">
        <w:rPr>
          <w:rFonts w:ascii="Arial" w:hAnsi="Arial" w:cs="Arial"/>
          <w:b/>
        </w:rPr>
        <w:t xml:space="preserve"> STITZ </w:t>
      </w:r>
      <w:proofErr w:type="spellStart"/>
      <w:r w:rsidR="00FB21A9" w:rsidRPr="00E3281C">
        <w:rPr>
          <w:rFonts w:ascii="Arial" w:hAnsi="Arial" w:cs="Arial"/>
          <w:b/>
        </w:rPr>
        <w:t>GmbH</w:t>
      </w:r>
      <w:proofErr w:type="spellEnd"/>
      <w:r w:rsidR="00FB21A9" w:rsidRPr="00E3281C">
        <w:rPr>
          <w:rFonts w:ascii="Arial" w:hAnsi="Arial" w:cs="Arial"/>
          <w:b/>
        </w:rPr>
        <w:t>.</w:t>
      </w:r>
      <w:r w:rsidR="00FB21A9" w:rsidRPr="00E3281C">
        <w:rPr>
          <w:rFonts w:ascii="Arial" w:hAnsi="Arial" w:cs="Arial"/>
        </w:rPr>
        <w:t xml:space="preserve"> </w:t>
      </w:r>
    </w:p>
    <w:p w:rsidR="00EF46DE" w:rsidRPr="00EF46DE" w:rsidRDefault="00EF46DE" w:rsidP="00EF46DE">
      <w:pPr>
        <w:spacing w:line="276" w:lineRule="auto"/>
        <w:ind w:firstLine="708"/>
        <w:rPr>
          <w:rFonts w:ascii="Arial" w:hAnsi="Arial" w:cs="Arial"/>
        </w:rPr>
      </w:pPr>
    </w:p>
    <w:p w:rsidR="00567776" w:rsidRPr="008E667C" w:rsidRDefault="00567776" w:rsidP="00567776">
      <w:pPr>
        <w:spacing w:line="276" w:lineRule="auto"/>
        <w:ind w:left="708" w:firstLine="708"/>
        <w:jc w:val="left"/>
        <w:rPr>
          <w:rFonts w:ascii="Arial" w:hAnsi="Arial" w:cs="Arial"/>
        </w:rPr>
      </w:pPr>
      <w:r w:rsidRPr="008E667C">
        <w:rPr>
          <w:rFonts w:ascii="Arial" w:hAnsi="Arial" w:cs="Arial"/>
          <w:i/>
          <w:sz w:val="20"/>
          <w:szCs w:val="20"/>
        </w:rPr>
        <w:t xml:space="preserve">       Tabuľka </w:t>
      </w:r>
      <w:r w:rsidRPr="008E667C">
        <w:rPr>
          <w:rFonts w:ascii="Arial" w:hAnsi="Arial" w:cs="Arial"/>
          <w:b/>
          <w:i/>
          <w:sz w:val="20"/>
          <w:szCs w:val="20"/>
        </w:rPr>
        <w:fldChar w:fldCharType="begin"/>
      </w:r>
      <w:r w:rsidRPr="008E667C">
        <w:rPr>
          <w:rFonts w:ascii="Arial" w:hAnsi="Arial" w:cs="Arial"/>
          <w:i/>
          <w:sz w:val="20"/>
          <w:szCs w:val="20"/>
        </w:rPr>
        <w:instrText xml:space="preserve"> SEQ Tabuľka \* ARABIC </w:instrText>
      </w:r>
      <w:r w:rsidRPr="008E667C">
        <w:rPr>
          <w:rFonts w:ascii="Arial" w:hAnsi="Arial" w:cs="Arial"/>
          <w:b/>
          <w:i/>
          <w:sz w:val="20"/>
          <w:szCs w:val="20"/>
        </w:rPr>
        <w:fldChar w:fldCharType="separate"/>
      </w:r>
      <w:r w:rsidR="00A30079">
        <w:rPr>
          <w:rFonts w:ascii="Arial" w:hAnsi="Arial" w:cs="Arial"/>
          <w:i/>
          <w:noProof/>
          <w:sz w:val="20"/>
          <w:szCs w:val="20"/>
        </w:rPr>
        <w:t>1</w:t>
      </w:r>
      <w:r w:rsidRPr="008E667C">
        <w:rPr>
          <w:rFonts w:ascii="Arial" w:hAnsi="Arial" w:cs="Arial"/>
          <w:b/>
          <w:i/>
          <w:sz w:val="20"/>
          <w:szCs w:val="20"/>
        </w:rPr>
        <w:fldChar w:fldCharType="end"/>
      </w:r>
      <w:r w:rsidRPr="008E667C">
        <w:rPr>
          <w:rFonts w:ascii="Arial" w:hAnsi="Arial" w:cs="Arial"/>
          <w:i/>
          <w:sz w:val="20"/>
          <w:szCs w:val="20"/>
        </w:rPr>
        <w:t xml:space="preserve">  Prehľad sond dynamickej penetrácie</w:t>
      </w:r>
    </w:p>
    <w:tbl>
      <w:tblPr>
        <w:tblW w:w="8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1240"/>
        <w:gridCol w:w="1199"/>
        <w:gridCol w:w="1308"/>
        <w:gridCol w:w="913"/>
        <w:gridCol w:w="960"/>
        <w:gridCol w:w="1550"/>
      </w:tblGrid>
      <w:tr w:rsidR="00567776" w:rsidRPr="008E667C" w:rsidTr="00237103">
        <w:trPr>
          <w:trHeight w:val="175"/>
          <w:jc w:val="center"/>
        </w:trPr>
        <w:tc>
          <w:tcPr>
            <w:tcW w:w="1092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Označenie sondy</w:t>
            </w:r>
          </w:p>
        </w:tc>
        <w:tc>
          <w:tcPr>
            <w:tcW w:w="1240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Dátum realizácie</w:t>
            </w:r>
          </w:p>
        </w:tc>
        <w:tc>
          <w:tcPr>
            <w:tcW w:w="3420" w:type="dxa"/>
            <w:gridSpan w:val="3"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Súradnice v JTSK</w:t>
            </w:r>
          </w:p>
        </w:tc>
        <w:tc>
          <w:tcPr>
            <w:tcW w:w="960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Hĺbka (m)</w:t>
            </w:r>
          </w:p>
        </w:tc>
        <w:tc>
          <w:tcPr>
            <w:tcW w:w="1550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DA2F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Číslo pr</w:t>
            </w:r>
            <w:r w:rsidR="00DA2FF5" w:rsidRPr="00DA2F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ílohy</w:t>
            </w:r>
          </w:p>
        </w:tc>
      </w:tr>
      <w:tr w:rsidR="00567776" w:rsidRPr="008E667C" w:rsidTr="00237103">
        <w:trPr>
          <w:trHeight w:val="195"/>
          <w:jc w:val="center"/>
        </w:trPr>
        <w:tc>
          <w:tcPr>
            <w:tcW w:w="1092" w:type="dxa"/>
            <w:vMerge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vMerge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99" w:type="dxa"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x</w:t>
            </w:r>
          </w:p>
        </w:tc>
        <w:tc>
          <w:tcPr>
            <w:tcW w:w="1308" w:type="dxa"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y</w:t>
            </w:r>
          </w:p>
        </w:tc>
        <w:tc>
          <w:tcPr>
            <w:tcW w:w="913" w:type="dxa"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z</w:t>
            </w:r>
          </w:p>
        </w:tc>
        <w:tc>
          <w:tcPr>
            <w:tcW w:w="960" w:type="dxa"/>
            <w:vMerge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0" w:type="dxa"/>
            <w:vMerge/>
            <w:shd w:val="clear" w:color="000000" w:fill="FFC000"/>
            <w:vAlign w:val="center"/>
          </w:tcPr>
          <w:p w:rsidR="00567776" w:rsidRPr="008E667C" w:rsidRDefault="00567776" w:rsidP="000C070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DPSK-01A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1274571,52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427977,83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244,40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1,0</w:t>
            </w:r>
          </w:p>
        </w:tc>
        <w:tc>
          <w:tcPr>
            <w:tcW w:w="1550" w:type="dxa"/>
            <w:shd w:val="clear" w:color="auto" w:fill="auto"/>
          </w:tcPr>
          <w:p w:rsidR="00615DCC" w:rsidRPr="00567776" w:rsidRDefault="00615DCC" w:rsidP="00615D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5.1.1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DPSK-01B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1274571,52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427977,83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244,40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5,0</w:t>
            </w:r>
          </w:p>
        </w:tc>
        <w:tc>
          <w:tcPr>
            <w:tcW w:w="1550" w:type="dxa"/>
            <w:shd w:val="clear" w:color="auto" w:fill="auto"/>
          </w:tcPr>
          <w:p w:rsidR="00615DCC" w:rsidRPr="00567776" w:rsidRDefault="00615DCC" w:rsidP="00615D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5.1.2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DPSK-02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1274602,65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427805,80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244,30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7,0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5.1.3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DPSK-03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1274563,62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427782,56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244,75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7,0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5.1.4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DPSK-04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1274254,76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425374,13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331,50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7,0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5.1.5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DPSK-05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1274262,28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425366,59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330,70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6,0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5.1.6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DPSK-06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1273839,63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423948,04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353,70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4,4</w:t>
            </w:r>
          </w:p>
        </w:tc>
        <w:tc>
          <w:tcPr>
            <w:tcW w:w="1550" w:type="dxa"/>
            <w:shd w:val="clear" w:color="auto" w:fill="auto"/>
          </w:tcPr>
          <w:p w:rsidR="00615DCC" w:rsidRPr="00567776" w:rsidRDefault="00615DCC" w:rsidP="00615D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5.1.7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DPSK-07A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1272740,25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421046,66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417,40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1,7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5.1.8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DPSK-07B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1272740,25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421046,66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417,40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1,1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5.1.9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DPSK-07C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1272740,25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421046,66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417,40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0,9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5.1.10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DPSK-07D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20.4.2020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1272725,70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421058,50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417,00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3,0</w:t>
            </w:r>
          </w:p>
        </w:tc>
        <w:tc>
          <w:tcPr>
            <w:tcW w:w="1550" w:type="dxa"/>
            <w:shd w:val="clear" w:color="auto" w:fill="auto"/>
          </w:tcPr>
          <w:p w:rsidR="00615DCC" w:rsidRPr="00567776" w:rsidRDefault="00615DCC" w:rsidP="00615D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5.1.11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DPSK-08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22.4.2020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1270226,82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416633,84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601,05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2,7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5.1.12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DPSK-09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22.4.2020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1272016,09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416209,55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588,40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3,2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5.1.13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DPSK-10A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1271019,53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416962,72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567,75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0,9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5.1.14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DPSK-10B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1271019,53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416962,72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567,75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0,9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5.1.15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DPSK-10C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1271019,53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416962,72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567,75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0,8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5.1.16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DPSK-11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1271041,71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416967,22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565,80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1,3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5.1.17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DPSK-12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22.4.2020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1268177,35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417324,28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653,40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5,0</w:t>
            </w:r>
          </w:p>
        </w:tc>
        <w:tc>
          <w:tcPr>
            <w:tcW w:w="1550" w:type="dxa"/>
            <w:shd w:val="clear" w:color="auto" w:fill="auto"/>
          </w:tcPr>
          <w:p w:rsidR="00615DCC" w:rsidRPr="00567776" w:rsidRDefault="00615DCC" w:rsidP="00615D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5.1.18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DPSK-13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1274221,55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425600,99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339,27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10,0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5.1.19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DPSK-14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1274215,91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425567,82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337,25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9,0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5.1.20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DPSK-15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1274208,34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425557,04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336,68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7,0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5.1.21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Pr="004E2398" w:rsidRDefault="00615DCC" w:rsidP="00615DCC">
            <w:r w:rsidRPr="004E2398">
              <w:t>DPSK-16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1271232,56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418260,41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570,58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3,7</w:t>
            </w:r>
          </w:p>
        </w:tc>
        <w:tc>
          <w:tcPr>
            <w:tcW w:w="1550" w:type="dxa"/>
            <w:shd w:val="clear" w:color="auto" w:fill="auto"/>
          </w:tcPr>
          <w:p w:rsidR="00615DCC" w:rsidRDefault="00EF46DE" w:rsidP="00615DCC">
            <w:pPr>
              <w:jc w:val="center"/>
            </w:pPr>
            <w:r>
              <w:t>5.1.22</w:t>
            </w:r>
          </w:p>
        </w:tc>
      </w:tr>
      <w:tr w:rsidR="00615DCC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615DCC" w:rsidRDefault="00615DCC" w:rsidP="00615DCC">
            <w:r w:rsidRPr="004E2398">
              <w:t>DPSK-17</w:t>
            </w:r>
          </w:p>
        </w:tc>
        <w:tc>
          <w:tcPr>
            <w:tcW w:w="1240" w:type="dxa"/>
            <w:shd w:val="clear" w:color="auto" w:fill="auto"/>
            <w:noWrap/>
          </w:tcPr>
          <w:p w:rsidR="00615DCC" w:rsidRPr="000A4FB2" w:rsidRDefault="00615DCC" w:rsidP="00615DCC">
            <w:pPr>
              <w:jc w:val="center"/>
            </w:pPr>
            <w:r w:rsidRPr="000A4FB2">
              <w:t>21.4.2020</w:t>
            </w:r>
          </w:p>
        </w:tc>
        <w:tc>
          <w:tcPr>
            <w:tcW w:w="1199" w:type="dxa"/>
          </w:tcPr>
          <w:p w:rsidR="00615DCC" w:rsidRPr="000A4FB2" w:rsidRDefault="00615DCC" w:rsidP="00615DCC">
            <w:pPr>
              <w:jc w:val="center"/>
            </w:pPr>
            <w:r w:rsidRPr="000A4FB2">
              <w:t>1272460,02</w:t>
            </w:r>
          </w:p>
        </w:tc>
        <w:tc>
          <w:tcPr>
            <w:tcW w:w="1308" w:type="dxa"/>
          </w:tcPr>
          <w:p w:rsidR="00615DCC" w:rsidRPr="000A4FB2" w:rsidRDefault="00615DCC" w:rsidP="00615DCC">
            <w:pPr>
              <w:jc w:val="center"/>
            </w:pPr>
            <w:r w:rsidRPr="000A4FB2">
              <w:t>415830,23</w:t>
            </w:r>
          </w:p>
        </w:tc>
        <w:tc>
          <w:tcPr>
            <w:tcW w:w="913" w:type="dxa"/>
          </w:tcPr>
          <w:p w:rsidR="00615DCC" w:rsidRPr="000A4FB2" w:rsidRDefault="00615DCC" w:rsidP="00615DCC">
            <w:pPr>
              <w:jc w:val="center"/>
            </w:pPr>
            <w:r w:rsidRPr="000A4FB2">
              <w:t>580,50</w:t>
            </w:r>
          </w:p>
        </w:tc>
        <w:tc>
          <w:tcPr>
            <w:tcW w:w="960" w:type="dxa"/>
            <w:shd w:val="clear" w:color="auto" w:fill="auto"/>
            <w:noWrap/>
          </w:tcPr>
          <w:p w:rsidR="00615DCC" w:rsidRDefault="00615DCC" w:rsidP="00615DCC">
            <w:pPr>
              <w:jc w:val="center"/>
            </w:pPr>
            <w:r w:rsidRPr="000A4FB2">
              <w:t>5,0</w:t>
            </w:r>
          </w:p>
        </w:tc>
        <w:tc>
          <w:tcPr>
            <w:tcW w:w="1550" w:type="dxa"/>
            <w:shd w:val="clear" w:color="auto" w:fill="auto"/>
          </w:tcPr>
          <w:p w:rsidR="00615DCC" w:rsidRPr="00567776" w:rsidRDefault="00EF46DE" w:rsidP="00615D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5.1.23</w:t>
            </w:r>
          </w:p>
        </w:tc>
      </w:tr>
    </w:tbl>
    <w:p w:rsidR="004763C3" w:rsidRDefault="004763C3" w:rsidP="00786E43">
      <w:pPr>
        <w:spacing w:line="276" w:lineRule="auto"/>
        <w:ind w:firstLine="708"/>
        <w:rPr>
          <w:rFonts w:ascii="Arial" w:hAnsi="Arial" w:cs="Arial"/>
          <w:highlight w:val="yellow"/>
        </w:rPr>
      </w:pPr>
    </w:p>
    <w:p w:rsidR="004E3BCA" w:rsidRPr="004074ED" w:rsidRDefault="004E3BCA" w:rsidP="00786E43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Predmetom dynamickej penetračnej skúšky je stanovenie </w:t>
      </w:r>
      <w:r w:rsidRPr="004074ED">
        <w:rPr>
          <w:rFonts w:ascii="Arial" w:hAnsi="Arial" w:cs="Arial"/>
          <w:b/>
        </w:rPr>
        <w:t>mernej</w:t>
      </w:r>
      <w:r w:rsidRPr="004074ED">
        <w:rPr>
          <w:rFonts w:ascii="Arial" w:hAnsi="Arial" w:cs="Arial"/>
        </w:rPr>
        <w:t xml:space="preserve"> (špecifickej) </w:t>
      </w:r>
      <w:r w:rsidRPr="004074ED">
        <w:rPr>
          <w:rFonts w:ascii="Arial" w:hAnsi="Arial" w:cs="Arial"/>
          <w:b/>
        </w:rPr>
        <w:t>hodnoty dynamického penetračného odporu</w:t>
      </w:r>
      <w:r w:rsidRPr="004074ED">
        <w:rPr>
          <w:rFonts w:ascii="Arial" w:hAnsi="Arial" w:cs="Arial"/>
        </w:rPr>
        <w:t xml:space="preserve"> 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, ktorý vyjadruje počet úderov na </w:t>
      </w:r>
      <w:proofErr w:type="spellStart"/>
      <w:r w:rsidRPr="004074ED">
        <w:rPr>
          <w:rFonts w:ascii="Arial" w:hAnsi="Arial" w:cs="Arial"/>
        </w:rPr>
        <w:t>vnik</w:t>
      </w:r>
      <w:proofErr w:type="spellEnd"/>
      <w:r w:rsidRPr="004074ED">
        <w:rPr>
          <w:rFonts w:ascii="Arial" w:hAnsi="Arial" w:cs="Arial"/>
        </w:rPr>
        <w:t xml:space="preserve"> normou stanovenej hĺbky (v našom prípade 10 cm) baranom zarážaného </w:t>
      </w:r>
      <w:proofErr w:type="spellStart"/>
      <w:r w:rsidRPr="004074ED">
        <w:rPr>
          <w:rFonts w:ascii="Arial" w:hAnsi="Arial" w:cs="Arial"/>
        </w:rPr>
        <w:t>sondovacieho</w:t>
      </w:r>
      <w:proofErr w:type="spellEnd"/>
      <w:r w:rsidRPr="004074ED">
        <w:rPr>
          <w:rFonts w:ascii="Arial" w:hAnsi="Arial" w:cs="Arial"/>
        </w:rPr>
        <w:t xml:space="preserve"> </w:t>
      </w:r>
      <w:proofErr w:type="spellStart"/>
      <w:r w:rsidRPr="004074ED">
        <w:rPr>
          <w:rFonts w:ascii="Arial" w:hAnsi="Arial" w:cs="Arial"/>
        </w:rPr>
        <w:t>sútyčia</w:t>
      </w:r>
      <w:proofErr w:type="spellEnd"/>
      <w:r w:rsidRPr="004074ED">
        <w:rPr>
          <w:rFonts w:ascii="Arial" w:hAnsi="Arial" w:cs="Arial"/>
        </w:rPr>
        <w:t xml:space="preserve"> ukončeného penetračným hrotom do zeminy, tak v prirodzenom uložení ako aj                 v zhutnených, prípadne nezhutnených </w:t>
      </w:r>
      <w:proofErr w:type="spellStart"/>
      <w:r w:rsidRPr="004074ED">
        <w:rPr>
          <w:rFonts w:ascii="Arial" w:hAnsi="Arial" w:cs="Arial"/>
        </w:rPr>
        <w:t>sypaninách</w:t>
      </w:r>
      <w:proofErr w:type="spellEnd"/>
      <w:r w:rsidRPr="004074ED">
        <w:rPr>
          <w:rFonts w:ascii="Arial" w:hAnsi="Arial" w:cs="Arial"/>
        </w:rPr>
        <w:t xml:space="preserve"> vyťažených z horninového prostredia alebo vzniknutých ako odpadový materiál z priemyselnej výroby, respektíve úpravy nerastných surovín. Hmotnosť barana, výška jeho pádu, frekvencia jeho úderov za minútu ako aj rozmery penetračného hrotu sú normované.</w:t>
      </w:r>
    </w:p>
    <w:p w:rsidR="007D2646" w:rsidRDefault="007D2646" w:rsidP="004E3BCA">
      <w:pPr>
        <w:spacing w:line="276" w:lineRule="auto"/>
        <w:ind w:firstLine="708"/>
        <w:rPr>
          <w:rFonts w:ascii="Arial" w:hAnsi="Arial" w:cs="Arial"/>
        </w:rPr>
      </w:pP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 Na základe korelačných vzťahov viacerých autorov a v zmysle </w:t>
      </w:r>
      <w:r w:rsidRPr="004074ED">
        <w:rPr>
          <w:rFonts w:ascii="Arial" w:hAnsi="Arial" w:cs="Arial"/>
          <w:b/>
        </w:rPr>
        <w:t xml:space="preserve">STN 72 1032 </w:t>
      </w:r>
      <w:r w:rsidRPr="004074ED">
        <w:rPr>
          <w:rFonts w:ascii="Arial" w:hAnsi="Arial" w:cs="Arial"/>
        </w:rPr>
        <w:t xml:space="preserve"> „</w:t>
      </w:r>
      <w:r w:rsidRPr="004074ED">
        <w:rPr>
          <w:rFonts w:ascii="Arial" w:hAnsi="Arial" w:cs="Arial"/>
          <w:b/>
        </w:rPr>
        <w:t>Dynamická penetračná</w:t>
      </w:r>
      <w:r w:rsidRPr="004074ED">
        <w:rPr>
          <w:rFonts w:ascii="Arial" w:hAnsi="Arial" w:cs="Arial"/>
        </w:rPr>
        <w:t xml:space="preserve"> </w:t>
      </w:r>
      <w:r w:rsidRPr="004074ED">
        <w:rPr>
          <w:rFonts w:ascii="Arial" w:hAnsi="Arial" w:cs="Arial"/>
          <w:b/>
        </w:rPr>
        <w:t xml:space="preserve">skúška“ </w:t>
      </w:r>
      <w:r w:rsidRPr="004074ED">
        <w:rPr>
          <w:rFonts w:ascii="Arial" w:hAnsi="Arial" w:cs="Arial"/>
        </w:rPr>
        <w:t>a </w:t>
      </w:r>
      <w:r w:rsidRPr="004074ED">
        <w:rPr>
          <w:rFonts w:ascii="Arial" w:hAnsi="Arial" w:cs="Arial"/>
          <w:b/>
        </w:rPr>
        <w:t>STN EN ISO 22476-2: 2005 (</w:t>
      </w:r>
      <w:proofErr w:type="spellStart"/>
      <w:r w:rsidRPr="004074ED">
        <w:rPr>
          <w:rFonts w:ascii="Arial" w:hAnsi="Arial" w:cs="Arial"/>
          <w:b/>
        </w:rPr>
        <w:t>Dynamic</w:t>
      </w:r>
      <w:proofErr w:type="spellEnd"/>
      <w:r w:rsidRPr="004074ED">
        <w:rPr>
          <w:rFonts w:ascii="Arial" w:hAnsi="Arial" w:cs="Arial"/>
          <w:b/>
        </w:rPr>
        <w:t xml:space="preserve"> </w:t>
      </w:r>
      <w:proofErr w:type="spellStart"/>
      <w:r w:rsidRPr="004074ED">
        <w:rPr>
          <w:rFonts w:ascii="Arial" w:hAnsi="Arial" w:cs="Arial"/>
          <w:b/>
        </w:rPr>
        <w:t>probing</w:t>
      </w:r>
      <w:proofErr w:type="spellEnd"/>
      <w:r w:rsidRPr="004074ED">
        <w:rPr>
          <w:rFonts w:ascii="Arial" w:hAnsi="Arial" w:cs="Arial"/>
          <w:b/>
        </w:rPr>
        <w:t>)</w:t>
      </w:r>
      <w:r w:rsidRPr="004074ED">
        <w:rPr>
          <w:rFonts w:ascii="Arial" w:hAnsi="Arial" w:cs="Arial"/>
        </w:rPr>
        <w:t xml:space="preserve"> je možné z 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 vypočítať viaceré geotechnické charakteristiky.</w:t>
      </w:r>
    </w:p>
    <w:p w:rsidR="00005272" w:rsidRPr="004074ED" w:rsidRDefault="00005272" w:rsidP="004E3BCA">
      <w:pPr>
        <w:spacing w:line="276" w:lineRule="auto"/>
        <w:ind w:firstLine="708"/>
        <w:rPr>
          <w:rFonts w:ascii="Arial" w:hAnsi="Arial" w:cs="Arial"/>
        </w:rPr>
      </w:pP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U nesúdržných zemín</w:t>
      </w:r>
      <w:r w:rsidR="00211071">
        <w:rPr>
          <w:rFonts w:ascii="Arial" w:hAnsi="Arial" w:cs="Arial"/>
        </w:rPr>
        <w:t xml:space="preserve"> </w:t>
      </w:r>
      <w:r w:rsidRPr="004074ED">
        <w:rPr>
          <w:rFonts w:ascii="Arial" w:hAnsi="Arial" w:cs="Arial"/>
        </w:rPr>
        <w:t xml:space="preserve">hlavne - </w:t>
      </w:r>
      <w:proofErr w:type="spellStart"/>
      <w:r w:rsidRPr="004074ED">
        <w:rPr>
          <w:rFonts w:ascii="Arial" w:hAnsi="Arial" w:cs="Arial"/>
        </w:rPr>
        <w:t>uľahnutosť</w:t>
      </w:r>
      <w:proofErr w:type="spellEnd"/>
      <w:r w:rsidRPr="004074ED">
        <w:rPr>
          <w:rFonts w:ascii="Arial" w:hAnsi="Arial" w:cs="Arial"/>
        </w:rPr>
        <w:t xml:space="preserve">, modul </w:t>
      </w:r>
      <w:proofErr w:type="spellStart"/>
      <w:r w:rsidRPr="004074ED">
        <w:rPr>
          <w:rFonts w:ascii="Arial" w:hAnsi="Arial" w:cs="Arial"/>
        </w:rPr>
        <w:t>pretv</w:t>
      </w:r>
      <w:r w:rsidR="00D67950" w:rsidRPr="004074ED">
        <w:rPr>
          <w:rFonts w:ascii="Arial" w:hAnsi="Arial" w:cs="Arial"/>
        </w:rPr>
        <w:t>árnosti</w:t>
      </w:r>
      <w:proofErr w:type="spellEnd"/>
      <w:r w:rsidRPr="004074ED">
        <w:rPr>
          <w:rFonts w:ascii="Arial" w:hAnsi="Arial" w:cs="Arial"/>
        </w:rPr>
        <w:t xml:space="preserve"> a uhol vnútorného trenia a u súdržných zemín</w:t>
      </w:r>
      <w:r w:rsidR="00211071">
        <w:rPr>
          <w:rFonts w:ascii="Arial" w:hAnsi="Arial" w:cs="Arial"/>
        </w:rPr>
        <w:t xml:space="preserve"> </w:t>
      </w:r>
      <w:r w:rsidRPr="004074ED">
        <w:rPr>
          <w:rFonts w:ascii="Arial" w:hAnsi="Arial" w:cs="Arial"/>
        </w:rPr>
        <w:t xml:space="preserve">hlavne </w:t>
      </w:r>
      <w:r w:rsidRPr="00DA2FF5">
        <w:rPr>
          <w:rFonts w:ascii="Arial" w:hAnsi="Arial" w:cs="Arial"/>
        </w:rPr>
        <w:t>– konzistenci</w:t>
      </w:r>
      <w:r w:rsidR="00DA2FF5" w:rsidRPr="00DA2FF5">
        <w:rPr>
          <w:rFonts w:ascii="Arial" w:hAnsi="Arial" w:cs="Arial"/>
        </w:rPr>
        <w:t>u</w:t>
      </w:r>
      <w:r w:rsidRPr="00DA2FF5">
        <w:rPr>
          <w:rFonts w:ascii="Arial" w:hAnsi="Arial" w:cs="Arial"/>
        </w:rPr>
        <w:t xml:space="preserve">, modul </w:t>
      </w:r>
      <w:proofErr w:type="spellStart"/>
      <w:r w:rsidRPr="00DA2FF5">
        <w:rPr>
          <w:rFonts w:ascii="Arial" w:hAnsi="Arial" w:cs="Arial"/>
        </w:rPr>
        <w:t>pret</w:t>
      </w:r>
      <w:r w:rsidR="00D67950" w:rsidRPr="00DA2FF5">
        <w:rPr>
          <w:rFonts w:ascii="Arial" w:hAnsi="Arial" w:cs="Arial"/>
        </w:rPr>
        <w:t>várnosti</w:t>
      </w:r>
      <w:proofErr w:type="spellEnd"/>
      <w:r w:rsidRPr="00DA2FF5">
        <w:rPr>
          <w:rFonts w:ascii="Arial" w:hAnsi="Arial" w:cs="Arial"/>
        </w:rPr>
        <w:t xml:space="preserve"> a neodvodnen</w:t>
      </w:r>
      <w:r w:rsidR="00DA2FF5" w:rsidRPr="00DA2FF5">
        <w:rPr>
          <w:rFonts w:ascii="Arial" w:hAnsi="Arial" w:cs="Arial"/>
        </w:rPr>
        <w:t>ú</w:t>
      </w:r>
      <w:r w:rsidRPr="00DA2FF5">
        <w:rPr>
          <w:rFonts w:ascii="Arial" w:hAnsi="Arial" w:cs="Arial"/>
        </w:rPr>
        <w:t xml:space="preserve"> pevnosť.</w:t>
      </w:r>
      <w:r w:rsidRPr="004074ED">
        <w:rPr>
          <w:rFonts w:ascii="Arial" w:hAnsi="Arial" w:cs="Arial"/>
        </w:rPr>
        <w:t xml:space="preserve"> </w:t>
      </w: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Zistené charakteristiky by mali poskytnúť predovšetkým reálny priebeh stupňa konsolidácie v mieste realizácie sondy dynamickej penetrácie.</w:t>
      </w:r>
    </w:p>
    <w:p w:rsidR="004E3BCA" w:rsidRPr="004074ED" w:rsidRDefault="004E3BCA" w:rsidP="004E3BCA">
      <w:pPr>
        <w:spacing w:line="276" w:lineRule="auto"/>
        <w:rPr>
          <w:rFonts w:ascii="Arial" w:hAnsi="Arial" w:cs="Arial"/>
        </w:rPr>
      </w:pPr>
    </w:p>
    <w:p w:rsidR="004E3BCA" w:rsidRPr="004074ED" w:rsidRDefault="004E3BCA" w:rsidP="004E3BCA">
      <w:pPr>
        <w:pStyle w:val="tlPodaokrajaOpakovanzarka125cmVpravo-003cm"/>
        <w:spacing w:line="276" w:lineRule="auto"/>
        <w:ind w:firstLine="0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ab/>
        <w:t xml:space="preserve">Skúšobné zariadenie – pre realizáciu sondy ťažkej dynamickej penetrácie od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fy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STITZ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GmbH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tvorí: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 xml:space="preserve">pneumatický baran S – 100, 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prídavné zariadenie,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vzduchový agregát S – 200,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úderník</w:t>
      </w:r>
      <w:r w:rsidR="005239A1">
        <w:rPr>
          <w:rFonts w:ascii="Arial" w:hAnsi="Arial" w:cs="Arial"/>
          <w:sz w:val="22"/>
          <w:szCs w:val="22"/>
          <w:lang w:val="sk-SK"/>
        </w:rPr>
        <w:t>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spriahnuté tri podpery pre fixáciu pneumatického barana,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sondážne tyče,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pevné a tzv. sondážne hroty „na strateno“</w:t>
      </w:r>
      <w:r w:rsidR="005239A1">
        <w:rPr>
          <w:rFonts w:ascii="Arial" w:hAnsi="Arial" w:cs="Arial"/>
          <w:sz w:val="22"/>
          <w:szCs w:val="22"/>
          <w:lang w:val="sk-SK"/>
        </w:rPr>
        <w:t>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a ako doplňujúci prvok  -  odberný vzorkovač</w:t>
      </w:r>
    </w:p>
    <w:p w:rsidR="004E3BCA" w:rsidRPr="004074ED" w:rsidRDefault="004E3BCA" w:rsidP="004E3BCA">
      <w:pPr>
        <w:pStyle w:val="tlPodaokrajaOpakovanzarka125cmVpravo-003cm"/>
        <w:tabs>
          <w:tab w:val="clear" w:pos="2835"/>
        </w:tabs>
        <w:spacing w:line="276" w:lineRule="auto"/>
        <w:ind w:left="1778" w:firstLine="0"/>
        <w:rPr>
          <w:rFonts w:ascii="Arial" w:hAnsi="Arial" w:cs="Arial"/>
          <w:sz w:val="22"/>
          <w:szCs w:val="22"/>
          <w:lang w:val="sk-SK"/>
        </w:rPr>
      </w:pPr>
    </w:p>
    <w:p w:rsidR="005D7244" w:rsidRDefault="004E3BCA" w:rsidP="004E3BCA">
      <w:pPr>
        <w:pStyle w:val="tlPodaokrajaOpakovanzarka125cmVpravo-003cm"/>
        <w:spacing w:line="276" w:lineRule="auto"/>
        <w:ind w:right="-17" w:firstLine="0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ab/>
        <w:t xml:space="preserve">Príprava realizácie sondy ťažkej dynamickej penetrácie spočíva v osadení spriahnutých troch podpier pre fixáciu pneumatického barana nad vytýčeným skúšobným miestom. Po montáži úvodnej sondážnej tyče s uchytením hrotu a úderníka nasleduje jej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centrácia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s podmienkou zabezpečenia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osovosti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pôsobiaceho pneumatického barana s prídavným zariadením (spolu 50 kg) na úderník úvodnej sondážnej tyče. Po splnení týchto podstatných kvalitatívnych podmienok sa vykoná prepojenie tlakovej hadice zo vzduchového agregátu (s motorom Honda) na pneumatický baran a naštartovanie motora s následnou realizáciou sondy dynamickej penetrácie. </w:t>
      </w:r>
    </w:p>
    <w:p w:rsidR="00576C7F" w:rsidRPr="004074ED" w:rsidRDefault="00576C7F" w:rsidP="004E3BCA">
      <w:pPr>
        <w:pStyle w:val="tlPodaokrajaOpakovanzarka125cmVpravo-003cm"/>
        <w:spacing w:line="276" w:lineRule="auto"/>
        <w:ind w:right="-17" w:firstLine="0"/>
        <w:rPr>
          <w:rFonts w:ascii="Arial" w:hAnsi="Arial" w:cs="Arial"/>
          <w:sz w:val="22"/>
          <w:szCs w:val="22"/>
          <w:lang w:val="sk-SK"/>
        </w:rPr>
      </w:pPr>
    </w:p>
    <w:p w:rsidR="004E3BCA" w:rsidRDefault="004E3BCA" w:rsidP="004E3BCA">
      <w:pPr>
        <w:spacing w:line="276" w:lineRule="auto"/>
        <w:rPr>
          <w:rFonts w:ascii="Arial" w:hAnsi="Arial" w:cs="Arial"/>
          <w:i/>
          <w:u w:val="single"/>
        </w:rPr>
      </w:pPr>
      <w:r w:rsidRPr="004074ED">
        <w:rPr>
          <w:rFonts w:ascii="Arial" w:hAnsi="Arial" w:cs="Arial"/>
          <w:i/>
          <w:u w:val="single"/>
        </w:rPr>
        <w:t>Parametre použitého prístroja :</w:t>
      </w:r>
    </w:p>
    <w:p w:rsidR="004E3BCA" w:rsidRPr="004074ED" w:rsidRDefault="004E3BCA" w:rsidP="004E3BCA">
      <w:pPr>
        <w:spacing w:line="276" w:lineRule="auto"/>
        <w:ind w:left="912"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- priemer hrotu 43,70 mm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vrcholový uhol hrotu 90°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- hmotnosť pneumatického barana  s prídavným zariadením 50 kg 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výška pádu barana 50 cm, ± 3 cm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priemer tyčí 32 mm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dĺžka tyčí 1 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počet úderov za 1 min: 26 až 40 krát</w:t>
      </w:r>
    </w:p>
    <w:p w:rsidR="004E3BCA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použitý hrot "na strateno"</w:t>
      </w:r>
    </w:p>
    <w:p w:rsidR="005239A1" w:rsidRDefault="005239A1" w:rsidP="001D4548">
      <w:pPr>
        <w:spacing w:line="276" w:lineRule="auto"/>
        <w:rPr>
          <w:rFonts w:ascii="Arial" w:hAnsi="Arial" w:cs="Arial"/>
        </w:rPr>
      </w:pPr>
    </w:p>
    <w:p w:rsidR="005D7244" w:rsidRPr="005D7244" w:rsidRDefault="004E3BCA" w:rsidP="004E3BCA">
      <w:pPr>
        <w:spacing w:line="276" w:lineRule="auto"/>
        <w:rPr>
          <w:rFonts w:ascii="Arial" w:hAnsi="Arial" w:cs="Arial"/>
          <w:i/>
          <w:u w:val="single"/>
        </w:rPr>
      </w:pPr>
      <w:r w:rsidRPr="004074ED">
        <w:rPr>
          <w:rFonts w:ascii="Arial" w:hAnsi="Arial" w:cs="Arial"/>
          <w:i/>
          <w:u w:val="single"/>
        </w:rPr>
        <w:t>Postup prác :</w:t>
      </w:r>
    </w:p>
    <w:p w:rsidR="004E3BCA" w:rsidRDefault="004E3BCA" w:rsidP="00EF46DE">
      <w:pPr>
        <w:spacing w:line="276" w:lineRule="auto"/>
        <w:ind w:firstLine="709"/>
        <w:rPr>
          <w:rFonts w:ascii="Arial" w:hAnsi="Arial" w:cs="Arial"/>
        </w:rPr>
      </w:pPr>
      <w:r w:rsidRPr="004074ED">
        <w:rPr>
          <w:rFonts w:ascii="Arial" w:hAnsi="Arial" w:cs="Arial"/>
        </w:rPr>
        <w:t>Pri kontinuálnom zarážaní skúšobného hrotu sa zaznamenával počet úderov barana   (v sérii) potrebný k zarazeniu hrotu o každých 10 resp. 20 cm ( N</w:t>
      </w:r>
      <w:r w:rsidRPr="004074ED">
        <w:rPr>
          <w:rFonts w:ascii="Arial" w:hAnsi="Arial" w:cs="Arial"/>
          <w:vertAlign w:val="subscript"/>
        </w:rPr>
        <w:t>10</w:t>
      </w:r>
      <w:r w:rsidRPr="004074ED">
        <w:rPr>
          <w:rFonts w:ascii="Arial" w:hAnsi="Arial" w:cs="Arial"/>
        </w:rPr>
        <w:t xml:space="preserve"> resp. N</w:t>
      </w:r>
      <w:r w:rsidRPr="004074ED">
        <w:rPr>
          <w:rFonts w:ascii="Arial" w:hAnsi="Arial" w:cs="Arial"/>
          <w:vertAlign w:val="subscript"/>
        </w:rPr>
        <w:t xml:space="preserve">20 </w:t>
      </w:r>
      <w:r w:rsidRPr="004074ED">
        <w:rPr>
          <w:rFonts w:ascii="Arial" w:hAnsi="Arial" w:cs="Arial"/>
        </w:rPr>
        <w:t>). Z počtu úderov potrebných na zarazenie sondy o 10 cm ( N</w:t>
      </w:r>
      <w:r w:rsidRPr="004074ED">
        <w:rPr>
          <w:rFonts w:ascii="Arial" w:hAnsi="Arial" w:cs="Arial"/>
          <w:vertAlign w:val="subscript"/>
        </w:rPr>
        <w:t>10</w:t>
      </w:r>
      <w:r w:rsidRPr="004074ED">
        <w:rPr>
          <w:rFonts w:ascii="Arial" w:hAnsi="Arial" w:cs="Arial"/>
        </w:rPr>
        <w:t xml:space="preserve"> ) a z parametrov prístroja bol vypočítaný merný dynamický penetračný odpor 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 podľa tzv. holandského vzorca:</w:t>
      </w:r>
    </w:p>
    <w:p w:rsidR="00EF46DE" w:rsidRDefault="00EF46DE" w:rsidP="00EF46DE">
      <w:pPr>
        <w:spacing w:line="276" w:lineRule="auto"/>
        <w:ind w:firstLine="709"/>
        <w:rPr>
          <w:rFonts w:ascii="Arial" w:hAnsi="Arial" w:cs="Arial"/>
        </w:rPr>
      </w:pPr>
    </w:p>
    <w:p w:rsidR="00EF46DE" w:rsidRDefault="00EF46DE" w:rsidP="00EF46DE">
      <w:pPr>
        <w:spacing w:line="276" w:lineRule="auto"/>
        <w:ind w:firstLine="709"/>
        <w:rPr>
          <w:rFonts w:ascii="Arial" w:hAnsi="Arial" w:cs="Arial"/>
        </w:rPr>
      </w:pPr>
    </w:p>
    <w:p w:rsidR="00EF46DE" w:rsidRDefault="00EF46DE" w:rsidP="00EF46DE">
      <w:pPr>
        <w:spacing w:line="276" w:lineRule="auto"/>
        <w:ind w:firstLine="709"/>
        <w:rPr>
          <w:rFonts w:ascii="Arial" w:hAnsi="Arial" w:cs="Arial"/>
        </w:rPr>
      </w:pPr>
    </w:p>
    <w:p w:rsidR="00EF46DE" w:rsidRPr="004074ED" w:rsidRDefault="00EF46DE" w:rsidP="00EF46DE">
      <w:pPr>
        <w:spacing w:line="276" w:lineRule="auto"/>
        <w:ind w:firstLine="709"/>
        <w:rPr>
          <w:rFonts w:ascii="Arial" w:hAnsi="Arial" w:cs="Arial"/>
        </w:rPr>
      </w:pP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  <w:b/>
        </w:rPr>
        <w:t xml:space="preserve"> </w:t>
      </w:r>
      <w:r w:rsidRPr="004074ED">
        <w:rPr>
          <w:rFonts w:ascii="Arial" w:hAnsi="Arial" w:cs="Arial"/>
        </w:rPr>
        <w:t>= Q</w:t>
      </w:r>
      <w:r w:rsidRPr="004074ED">
        <w:rPr>
          <w:rFonts w:ascii="Arial" w:hAnsi="Arial" w:cs="Arial"/>
          <w:vertAlign w:val="superscript"/>
        </w:rPr>
        <w:t>2</w:t>
      </w:r>
      <w:r w:rsidRPr="004074ED">
        <w:rPr>
          <w:rFonts w:ascii="Arial" w:hAnsi="Arial" w:cs="Arial"/>
        </w:rPr>
        <w:t xml:space="preserve"> x h / A x s x (Q + q)           [kPa]</w:t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  <w:t>[1]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>kde :</w:t>
      </w:r>
    </w:p>
    <w:p w:rsidR="004E3BCA" w:rsidRPr="004074ED" w:rsidRDefault="004E3BCA" w:rsidP="00852C3E">
      <w:pPr>
        <w:pStyle w:val="Nadpis3"/>
        <w:ind w:left="851"/>
      </w:pPr>
      <w:r w:rsidRPr="004074ED">
        <w:t>Q = tiaž barana  [</w:t>
      </w:r>
      <w:proofErr w:type="spellStart"/>
      <w:r w:rsidRPr="004074ED">
        <w:t>kN</w:t>
      </w:r>
      <w:proofErr w:type="spellEnd"/>
      <w:r w:rsidRPr="004074ED">
        <w:t>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>h  = výška pádu barana  [m]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>q  = tiaž penetračnej sondy  [</w:t>
      </w:r>
      <w:proofErr w:type="spellStart"/>
      <w:r w:rsidRPr="004074ED">
        <w:rPr>
          <w:rFonts w:ascii="Arial" w:hAnsi="Arial" w:cs="Arial"/>
        </w:rPr>
        <w:t>kN</w:t>
      </w:r>
      <w:proofErr w:type="spellEnd"/>
      <w:r w:rsidRPr="004074ED">
        <w:rPr>
          <w:rFonts w:ascii="Arial" w:hAnsi="Arial" w:cs="Arial"/>
        </w:rPr>
        <w:t xml:space="preserve">] = hrot + </w:t>
      </w:r>
      <w:proofErr w:type="spellStart"/>
      <w:r w:rsidRPr="004074ED">
        <w:rPr>
          <w:rFonts w:ascii="Arial" w:hAnsi="Arial" w:cs="Arial"/>
        </w:rPr>
        <w:t>sútyčie</w:t>
      </w:r>
      <w:proofErr w:type="spellEnd"/>
      <w:r w:rsidRPr="004074ED">
        <w:rPr>
          <w:rFonts w:ascii="Arial" w:hAnsi="Arial" w:cs="Arial"/>
        </w:rPr>
        <w:t xml:space="preserve"> + </w:t>
      </w:r>
      <w:proofErr w:type="spellStart"/>
      <w:r w:rsidRPr="004074ED">
        <w:rPr>
          <w:rFonts w:ascii="Arial" w:hAnsi="Arial" w:cs="Arial"/>
        </w:rPr>
        <w:t>kovadlina</w:t>
      </w:r>
      <w:proofErr w:type="spellEnd"/>
      <w:r w:rsidRPr="004074ED">
        <w:rPr>
          <w:rFonts w:ascii="Arial" w:hAnsi="Arial" w:cs="Arial"/>
        </w:rPr>
        <w:t xml:space="preserve"> + kôš</w:t>
      </w:r>
    </w:p>
    <w:p w:rsidR="004E3BCA" w:rsidRPr="004074ED" w:rsidRDefault="004E3BCA" w:rsidP="00852C3E">
      <w:pPr>
        <w:pStyle w:val="Nadpis3"/>
        <w:ind w:left="851"/>
      </w:pPr>
      <w:r w:rsidRPr="004074ED">
        <w:t>A = prierezová plocha hrotu [m</w:t>
      </w:r>
      <w:r w:rsidRPr="004074ED">
        <w:rPr>
          <w:vertAlign w:val="superscript"/>
        </w:rPr>
        <w:t>2</w:t>
      </w:r>
      <w:r w:rsidRPr="004074ED">
        <w:t>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N = počet úderov na </w:t>
      </w:r>
      <w:proofErr w:type="spellStart"/>
      <w:r w:rsidRPr="004074ED">
        <w:rPr>
          <w:rFonts w:ascii="Arial" w:hAnsi="Arial" w:cs="Arial"/>
        </w:rPr>
        <w:t>vnik</w:t>
      </w:r>
      <w:proofErr w:type="spellEnd"/>
      <w:r w:rsidRPr="004074ED">
        <w:rPr>
          <w:rFonts w:ascii="Arial" w:hAnsi="Arial" w:cs="Arial"/>
        </w:rPr>
        <w:t xml:space="preserve"> hrotu o 10 resp. 20 cm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 s = </w:t>
      </w:r>
      <w:proofErr w:type="spellStart"/>
      <w:r w:rsidRPr="004074ED">
        <w:rPr>
          <w:rFonts w:ascii="Arial" w:hAnsi="Arial" w:cs="Arial"/>
        </w:rPr>
        <w:t>vnik</w:t>
      </w:r>
      <w:proofErr w:type="spellEnd"/>
      <w:r w:rsidRPr="004074ED">
        <w:rPr>
          <w:rFonts w:ascii="Arial" w:hAnsi="Arial" w:cs="Arial"/>
        </w:rPr>
        <w:t xml:space="preserve"> hrotu o 10 resp. 20 cm</w:t>
      </w:r>
    </w:p>
    <w:p w:rsidR="004E3BCA" w:rsidRPr="004074ED" w:rsidRDefault="004E3BCA" w:rsidP="004E3BCA">
      <w:pPr>
        <w:spacing w:line="276" w:lineRule="auto"/>
        <w:rPr>
          <w:rFonts w:ascii="Arial" w:hAnsi="Arial" w:cs="Arial"/>
        </w:rPr>
      </w:pPr>
    </w:p>
    <w:p w:rsidR="004E3BCA" w:rsidRPr="004074ED" w:rsidRDefault="004E3BCA" w:rsidP="005D7244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V rovnici [1], ktorá je v súlade s čl.5.5 STN 72 1032 sú pre určitý parameter veličiny Q, h, s, A konštantné, pričom q rastie skokom v pravidelných intervaloch (1 m) pri pridávaní novej tyče. Rovnicu [1] možno potom zjednodušiť na tvar:</w:t>
      </w:r>
    </w:p>
    <w:p w:rsidR="004E3BCA" w:rsidRPr="004074ED" w:rsidRDefault="004E3BCA" w:rsidP="00852C3E">
      <w:pPr>
        <w:spacing w:line="276" w:lineRule="auto"/>
        <w:ind w:left="1416" w:hanging="565"/>
        <w:rPr>
          <w:rFonts w:ascii="Arial" w:hAnsi="Arial" w:cs="Arial"/>
        </w:rPr>
      </w:pP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 = a </w:t>
      </w:r>
      <w:r w:rsidRPr="004074ED">
        <w:rPr>
          <w:rFonts w:ascii="Arial" w:hAnsi="Arial" w:cs="Arial"/>
          <w:b/>
        </w:rPr>
        <w:t>.</w:t>
      </w:r>
      <w:r w:rsidRPr="004074ED">
        <w:rPr>
          <w:rFonts w:ascii="Arial" w:hAnsi="Arial" w:cs="Arial"/>
        </w:rPr>
        <w:t xml:space="preserve"> N</w:t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  <w:t>[2]</w:t>
      </w:r>
    </w:p>
    <w:p w:rsidR="004E3BCA" w:rsidRPr="004074ED" w:rsidRDefault="004E3BCA" w:rsidP="00852C3E">
      <w:pPr>
        <w:spacing w:line="276" w:lineRule="auto"/>
        <w:ind w:left="1416" w:hanging="565"/>
        <w:rPr>
          <w:rFonts w:ascii="Arial" w:hAnsi="Arial" w:cs="Arial"/>
        </w:rPr>
      </w:pPr>
      <w:r w:rsidRPr="004074ED">
        <w:rPr>
          <w:rFonts w:ascii="Arial" w:hAnsi="Arial" w:cs="Arial"/>
        </w:rPr>
        <w:t>kde :</w:t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  <w:t xml:space="preserve">             </w:t>
      </w:r>
    </w:p>
    <w:p w:rsidR="004E3BCA" w:rsidRPr="004074ED" w:rsidRDefault="004E3BCA" w:rsidP="00852C3E">
      <w:pPr>
        <w:spacing w:line="276" w:lineRule="auto"/>
        <w:ind w:left="1416" w:hanging="565"/>
        <w:rPr>
          <w:rFonts w:ascii="Arial" w:hAnsi="Arial" w:cs="Arial"/>
        </w:rPr>
      </w:pPr>
      <w:r w:rsidRPr="004074ED">
        <w:rPr>
          <w:rFonts w:ascii="Arial" w:hAnsi="Arial" w:cs="Arial"/>
        </w:rPr>
        <w:t>a = Q</w:t>
      </w:r>
      <w:r w:rsidRPr="004074ED">
        <w:rPr>
          <w:rFonts w:ascii="Arial" w:hAnsi="Arial" w:cs="Arial"/>
          <w:vertAlign w:val="superscript"/>
        </w:rPr>
        <w:t>2</w:t>
      </w:r>
      <w:r w:rsidRPr="004074ED">
        <w:rPr>
          <w:rFonts w:ascii="Arial" w:hAnsi="Arial" w:cs="Arial"/>
        </w:rPr>
        <w:t xml:space="preserve"> x h / A x s x (Q + q)            </w:t>
      </w:r>
    </w:p>
    <w:p w:rsidR="004E3BCA" w:rsidRPr="001217F0" w:rsidRDefault="004E3BCA" w:rsidP="004E3BCA">
      <w:pPr>
        <w:spacing w:line="276" w:lineRule="auto"/>
        <w:rPr>
          <w:rFonts w:ascii="Arial" w:hAnsi="Arial" w:cs="Arial"/>
          <w:highlight w:val="yellow"/>
        </w:rPr>
      </w:pPr>
    </w:p>
    <w:p w:rsidR="004E3BCA" w:rsidRPr="004074ED" w:rsidRDefault="004E3BCA" w:rsidP="005D7244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Hodnoty súčiniteľa "a" sú pre jednotlivé hĺbkové intervaly dané dĺžkou tyčí a boli vypočítané vopred (zostavené do tabuľky). Dynamický odpor "N" bol dosadený do vzorcov</w:t>
      </w:r>
      <w:r w:rsidR="004051F5" w:rsidRPr="004074ED">
        <w:rPr>
          <w:rFonts w:ascii="Arial" w:hAnsi="Arial" w:cs="Arial"/>
        </w:rPr>
        <w:t xml:space="preserve">        </w:t>
      </w:r>
      <w:r w:rsidRPr="004074ED">
        <w:rPr>
          <w:rFonts w:ascii="Arial" w:hAnsi="Arial" w:cs="Arial"/>
        </w:rPr>
        <w:t xml:space="preserve"> a zmenšený o vplyv parazitného trenia </w:t>
      </w:r>
      <w:proofErr w:type="spellStart"/>
      <w:r w:rsidRPr="004074ED">
        <w:rPr>
          <w:rFonts w:ascii="Arial" w:hAnsi="Arial" w:cs="Arial"/>
        </w:rPr>
        <w:t>sútyčia</w:t>
      </w:r>
      <w:proofErr w:type="spellEnd"/>
      <w:r w:rsidRPr="004074ED">
        <w:rPr>
          <w:rFonts w:ascii="Arial" w:hAnsi="Arial" w:cs="Arial"/>
        </w:rPr>
        <w:t xml:space="preserve">. Trenie na </w:t>
      </w:r>
      <w:proofErr w:type="spellStart"/>
      <w:r w:rsidRPr="004074ED">
        <w:rPr>
          <w:rFonts w:ascii="Arial" w:hAnsi="Arial" w:cs="Arial"/>
        </w:rPr>
        <w:t>sútyčí</w:t>
      </w:r>
      <w:proofErr w:type="spellEnd"/>
      <w:r w:rsidRPr="004074ED">
        <w:rPr>
          <w:rFonts w:ascii="Arial" w:hAnsi="Arial" w:cs="Arial"/>
        </w:rPr>
        <w:t xml:space="preserve"> bolo merané momentovým kľúčom typu </w:t>
      </w:r>
      <w:proofErr w:type="spellStart"/>
      <w:r w:rsidR="00EF497C" w:rsidRPr="004074ED">
        <w:rPr>
          <w:rFonts w:ascii="Arial" w:eastAsia="Calibri" w:hAnsi="Arial" w:cs="Arial"/>
        </w:rPr>
        <w:t>Drehmomentschlüssel</w:t>
      </w:r>
      <w:proofErr w:type="spellEnd"/>
      <w:r w:rsidR="00EF497C" w:rsidRPr="004074ED">
        <w:rPr>
          <w:rFonts w:ascii="Arial" w:eastAsia="Calibri" w:hAnsi="Arial" w:cs="Arial"/>
        </w:rPr>
        <w:t xml:space="preserve"> S-350,</w:t>
      </w:r>
      <w:r w:rsidRPr="004074ED">
        <w:rPr>
          <w:rFonts w:ascii="Arial" w:hAnsi="Arial" w:cs="Arial"/>
        </w:rPr>
        <w:t xml:space="preserve"> pričom z hodnôt nameraného krútiaceho momentu </w:t>
      </w:r>
      <w:proofErr w:type="spellStart"/>
      <w:r w:rsidRPr="004074ED">
        <w:rPr>
          <w:rFonts w:ascii="Arial" w:hAnsi="Arial" w:cs="Arial"/>
        </w:rPr>
        <w:t>M</w:t>
      </w:r>
      <w:r w:rsidRPr="004074ED">
        <w:rPr>
          <w:rFonts w:ascii="Arial" w:hAnsi="Arial" w:cs="Arial"/>
          <w:vertAlign w:val="subscript"/>
        </w:rPr>
        <w:t>v</w:t>
      </w:r>
      <w:proofErr w:type="spellEnd"/>
      <w:r w:rsidRPr="004074ED">
        <w:rPr>
          <w:rFonts w:ascii="Arial" w:hAnsi="Arial" w:cs="Arial"/>
        </w:rPr>
        <w:t xml:space="preserve"> je možné určiť  počet  úderov  barana  potrebný  na  prekonávanie  plášťového  trenia  tzv. hodnotu "N" plášťové. Pre dynamický </w:t>
      </w:r>
      <w:proofErr w:type="spellStart"/>
      <w:r w:rsidRPr="004074ED">
        <w:rPr>
          <w:rFonts w:ascii="Arial" w:hAnsi="Arial" w:cs="Arial"/>
        </w:rPr>
        <w:t>penetromer</w:t>
      </w:r>
      <w:proofErr w:type="spellEnd"/>
      <w:r w:rsidRPr="004074ED">
        <w:rPr>
          <w:rFonts w:ascii="Arial" w:hAnsi="Arial" w:cs="Arial"/>
        </w:rPr>
        <w:t xml:space="preserve"> je možné podľa švédskych experimentov redukovať počet úderov o vplyv trenia podľa vzťahu:</w:t>
      </w:r>
    </w:p>
    <w:p w:rsidR="004E3BCA" w:rsidRPr="004074ED" w:rsidRDefault="004E3BCA" w:rsidP="00852C3E">
      <w:pPr>
        <w:spacing w:line="276" w:lineRule="auto"/>
        <w:ind w:left="708" w:firstLine="1"/>
        <w:rPr>
          <w:rFonts w:ascii="Arial" w:hAnsi="Arial" w:cs="Arial"/>
        </w:rPr>
      </w:pPr>
      <w:r w:rsidRPr="004074ED">
        <w:rPr>
          <w:rFonts w:ascii="Arial" w:hAnsi="Arial" w:cs="Arial"/>
        </w:rPr>
        <w:t>N</w:t>
      </w:r>
      <w:r w:rsidRPr="004074ED">
        <w:rPr>
          <w:rFonts w:ascii="Arial" w:hAnsi="Arial" w:cs="Arial"/>
          <w:vertAlign w:val="subscript"/>
        </w:rPr>
        <w:t>10</w:t>
      </w:r>
      <w:r w:rsidRPr="004074ED">
        <w:rPr>
          <w:rFonts w:ascii="Arial" w:hAnsi="Arial" w:cs="Arial"/>
        </w:rPr>
        <w:t xml:space="preserve"> = x </w:t>
      </w:r>
      <w:r w:rsidRPr="004074ED">
        <w:rPr>
          <w:rFonts w:ascii="Arial" w:hAnsi="Arial" w:cs="Arial"/>
          <w:b/>
        </w:rPr>
        <w:t>.</w:t>
      </w:r>
      <w:r w:rsidRPr="004074ED">
        <w:rPr>
          <w:rFonts w:ascii="Arial" w:hAnsi="Arial" w:cs="Arial"/>
        </w:rPr>
        <w:t xml:space="preserve"> </w:t>
      </w:r>
      <w:proofErr w:type="spellStart"/>
      <w:r w:rsidRPr="004074ED">
        <w:rPr>
          <w:rFonts w:ascii="Arial" w:hAnsi="Arial" w:cs="Arial"/>
        </w:rPr>
        <w:t>M</w:t>
      </w:r>
      <w:r w:rsidRPr="004074ED">
        <w:rPr>
          <w:rFonts w:ascii="Arial" w:hAnsi="Arial" w:cs="Arial"/>
          <w:vertAlign w:val="subscript"/>
        </w:rPr>
        <w:t>v</w:t>
      </w:r>
      <w:proofErr w:type="spellEnd"/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</w:rPr>
        <w:t>[3]</w:t>
      </w:r>
    </w:p>
    <w:p w:rsidR="004E3BCA" w:rsidRPr="004074ED" w:rsidRDefault="004E3BCA" w:rsidP="001D4548">
      <w:pPr>
        <w:spacing w:line="276" w:lineRule="auto"/>
        <w:ind w:left="708" w:firstLine="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kde :   </w:t>
      </w:r>
      <w:proofErr w:type="spellStart"/>
      <w:r w:rsidRPr="004074ED">
        <w:rPr>
          <w:rFonts w:ascii="Arial" w:hAnsi="Arial" w:cs="Arial"/>
        </w:rPr>
        <w:t>M</w:t>
      </w:r>
      <w:r w:rsidRPr="004074ED">
        <w:rPr>
          <w:rFonts w:ascii="Arial" w:hAnsi="Arial" w:cs="Arial"/>
          <w:vertAlign w:val="subscript"/>
        </w:rPr>
        <w:t>v</w:t>
      </w:r>
      <w:proofErr w:type="spellEnd"/>
      <w:r w:rsidRPr="004074ED">
        <w:rPr>
          <w:rFonts w:ascii="Arial" w:hAnsi="Arial" w:cs="Arial"/>
        </w:rPr>
        <w:t>= krútiaci moment    [Nm]</w:t>
      </w:r>
    </w:p>
    <w:p w:rsidR="004E3BCA" w:rsidRPr="004074ED" w:rsidRDefault="004E3BCA" w:rsidP="005D7244">
      <w:pPr>
        <w:spacing w:line="276" w:lineRule="auto"/>
        <w:ind w:left="1416" w:firstLine="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x   = parameter podľa DIN, x = 0,04 </w:t>
      </w:r>
    </w:p>
    <w:p w:rsidR="00E9137B" w:rsidRPr="00CC08FD" w:rsidRDefault="004E3BCA" w:rsidP="00CC08FD">
      <w:pPr>
        <w:spacing w:line="276" w:lineRule="auto"/>
        <w:ind w:firstLine="708"/>
        <w:rPr>
          <w:rFonts w:ascii="Arial" w:hAnsi="Arial" w:cs="Arial"/>
          <w:noProof/>
        </w:rPr>
      </w:pPr>
      <w:r w:rsidRPr="004074ED">
        <w:rPr>
          <w:rFonts w:ascii="Arial" w:hAnsi="Arial" w:cs="Arial"/>
        </w:rPr>
        <w:t>Pri výpočte a vykreslení grafu výsledkov penetračných skúšok sme využili rovnice a vzťahy uvedené v STN 72 1032. Obdobne pre interpretáciu a určenie fyzikálno-</w:t>
      </w:r>
      <w:r w:rsidR="004051F5" w:rsidRPr="004074ED">
        <w:rPr>
          <w:rFonts w:ascii="Arial" w:hAnsi="Arial" w:cs="Arial"/>
        </w:rPr>
        <w:t>mechanických vlastností,</w:t>
      </w:r>
      <w:r w:rsidRPr="004074ED">
        <w:rPr>
          <w:rFonts w:ascii="Arial" w:hAnsi="Arial" w:cs="Arial"/>
        </w:rPr>
        <w:t xml:space="preserve"> pričom na základe priebehu krivky merného dynamického odporu</w:t>
      </w:r>
      <w:r w:rsidRPr="004074ED">
        <w:rPr>
          <w:rFonts w:ascii="Arial" w:hAnsi="Arial" w:cs="Arial"/>
          <w:b/>
        </w:rPr>
        <w:t xml:space="preserve"> 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  <w:b/>
          <w:vertAlign w:val="subscript"/>
        </w:rPr>
        <w:t xml:space="preserve"> </w:t>
      </w:r>
      <w:r w:rsidRPr="004074ED">
        <w:rPr>
          <w:rFonts w:ascii="Arial" w:hAnsi="Arial" w:cs="Arial"/>
          <w:b/>
        </w:rPr>
        <w:t xml:space="preserve"> </w:t>
      </w:r>
      <w:r w:rsidRPr="004074ED">
        <w:rPr>
          <w:rFonts w:ascii="Arial" w:hAnsi="Arial" w:cs="Arial"/>
        </w:rPr>
        <w:t xml:space="preserve">sme pre odčítané štatisticky priemerné hodnoty určovali jednotlivé parametre </w:t>
      </w:r>
      <w:r w:rsidRPr="00CE2568">
        <w:rPr>
          <w:rFonts w:ascii="Arial" w:hAnsi="Arial" w:cs="Arial"/>
        </w:rPr>
        <w:t>geotechnických vlastnost</w:t>
      </w:r>
      <w:r w:rsidR="004051F5" w:rsidRPr="00CE2568">
        <w:rPr>
          <w:rFonts w:ascii="Arial" w:hAnsi="Arial" w:cs="Arial"/>
        </w:rPr>
        <w:t>í v zmysle literatúry 2, 3 a 4</w:t>
      </w:r>
      <w:r w:rsidRPr="00CE2568">
        <w:rPr>
          <w:rFonts w:ascii="Arial" w:hAnsi="Arial" w:cs="Arial"/>
        </w:rPr>
        <w:t xml:space="preserve"> </w:t>
      </w:r>
      <w:r w:rsidR="0068415B" w:rsidRPr="00CE2568">
        <w:rPr>
          <w:rFonts w:ascii="Arial" w:hAnsi="Arial" w:cs="Arial"/>
        </w:rPr>
        <w:t>(pozri skúšobné protokoly</w:t>
      </w:r>
      <w:r w:rsidR="00FC2C4D" w:rsidRPr="00CE2568">
        <w:rPr>
          <w:rFonts w:ascii="Arial" w:hAnsi="Arial" w:cs="Arial"/>
        </w:rPr>
        <w:t xml:space="preserve"> v prílohe</w:t>
      </w:r>
      <w:r w:rsidR="0068415B" w:rsidRPr="00CE2568">
        <w:rPr>
          <w:rFonts w:ascii="Arial" w:hAnsi="Arial" w:cs="Arial"/>
        </w:rPr>
        <w:t xml:space="preserve"> </w:t>
      </w:r>
      <w:r w:rsidR="00FC2C4D" w:rsidRPr="00CE2568">
        <w:rPr>
          <w:rFonts w:ascii="Arial" w:hAnsi="Arial" w:cs="Arial"/>
        </w:rPr>
        <w:t>5</w:t>
      </w:r>
      <w:r w:rsidR="00C905C6" w:rsidRPr="00CE2568">
        <w:rPr>
          <w:rFonts w:ascii="Arial" w:hAnsi="Arial" w:cs="Arial"/>
        </w:rPr>
        <w:t>.1</w:t>
      </w:r>
      <w:r w:rsidR="0068415B" w:rsidRPr="00CE2568">
        <w:rPr>
          <w:rFonts w:ascii="Arial" w:hAnsi="Arial" w:cs="Arial"/>
        </w:rPr>
        <w:t>)</w:t>
      </w:r>
      <w:r w:rsidR="0002459E" w:rsidRPr="00CE2568">
        <w:rPr>
          <w:rFonts w:ascii="Arial" w:hAnsi="Arial" w:cs="Arial"/>
          <w:noProof/>
        </w:rPr>
        <w:t>.</w:t>
      </w:r>
    </w:p>
    <w:p w:rsidR="00DC110A" w:rsidRPr="00CE2568" w:rsidRDefault="00DC110A" w:rsidP="00B16F4F"/>
    <w:p w:rsidR="002B53DE" w:rsidRPr="00CE2568" w:rsidRDefault="00BB62B1" w:rsidP="006D6602">
      <w:pPr>
        <w:spacing w:line="276" w:lineRule="auto"/>
        <w:ind w:firstLine="708"/>
        <w:rPr>
          <w:rFonts w:ascii="Arial" w:hAnsi="Arial" w:cs="Arial"/>
          <w:b/>
          <w:i/>
        </w:rPr>
      </w:pPr>
      <w:r w:rsidRPr="00CE2568">
        <w:rPr>
          <w:rFonts w:ascii="Arial" w:hAnsi="Arial" w:cs="Arial"/>
          <w:b/>
          <w:i/>
        </w:rPr>
        <w:t>Z analýzy výsledkov realizovaných sond dynamickej penetrácie vyplýva:</w:t>
      </w:r>
    </w:p>
    <w:p w:rsidR="006D6602" w:rsidRPr="00CE2568" w:rsidRDefault="006D6602" w:rsidP="006D6602">
      <w:pPr>
        <w:spacing w:line="276" w:lineRule="auto"/>
        <w:ind w:firstLine="708"/>
        <w:rPr>
          <w:rFonts w:ascii="Arial" w:hAnsi="Arial" w:cs="Arial"/>
          <w:b/>
          <w:i/>
        </w:rPr>
      </w:pPr>
    </w:p>
    <w:p w:rsidR="00CE2568" w:rsidRPr="009207FE" w:rsidRDefault="00CE2568" w:rsidP="00665BF4">
      <w:pPr>
        <w:spacing w:line="276" w:lineRule="auto"/>
        <w:rPr>
          <w:rFonts w:ascii="Arial" w:hAnsi="Arial" w:cs="Arial"/>
          <w:b/>
          <w:bCs/>
        </w:rPr>
      </w:pPr>
      <w:r w:rsidRPr="009207FE">
        <w:rPr>
          <w:rFonts w:ascii="Arial" w:hAnsi="Arial" w:cs="Arial"/>
          <w:b/>
          <w:bCs/>
        </w:rPr>
        <w:t xml:space="preserve">Most cez </w:t>
      </w:r>
      <w:r w:rsidR="00CC08FD">
        <w:rPr>
          <w:rFonts w:ascii="Arial" w:hAnsi="Arial" w:cs="Arial"/>
          <w:b/>
          <w:bCs/>
        </w:rPr>
        <w:t xml:space="preserve">Mlynský </w:t>
      </w:r>
      <w:r w:rsidRPr="009207FE">
        <w:rPr>
          <w:rFonts w:ascii="Arial" w:hAnsi="Arial" w:cs="Arial"/>
          <w:b/>
          <w:bCs/>
        </w:rPr>
        <w:t>potok</w:t>
      </w:r>
      <w:r w:rsidR="00CC08FD">
        <w:rPr>
          <w:rFonts w:ascii="Arial" w:hAnsi="Arial" w:cs="Arial"/>
          <w:b/>
          <w:bCs/>
        </w:rPr>
        <w:t xml:space="preserve"> (ev. č. 526-003) a most cez potok Krupinica</w:t>
      </w:r>
      <w:r w:rsidRPr="009207FE">
        <w:rPr>
          <w:rFonts w:ascii="Arial" w:hAnsi="Arial" w:cs="Arial"/>
          <w:b/>
          <w:bCs/>
        </w:rPr>
        <w:t xml:space="preserve"> </w:t>
      </w:r>
      <w:r w:rsidR="00CC08FD">
        <w:rPr>
          <w:rFonts w:ascii="Arial" w:hAnsi="Arial" w:cs="Arial"/>
          <w:b/>
          <w:bCs/>
        </w:rPr>
        <w:t xml:space="preserve">pred obcou Bzovík </w:t>
      </w:r>
      <w:r w:rsidRPr="009207FE">
        <w:rPr>
          <w:rFonts w:ascii="Arial" w:hAnsi="Arial" w:cs="Arial"/>
          <w:b/>
          <w:bCs/>
        </w:rPr>
        <w:t>(ev. č. 526-00</w:t>
      </w:r>
      <w:r w:rsidR="00CC08FD">
        <w:rPr>
          <w:rFonts w:ascii="Arial" w:hAnsi="Arial" w:cs="Arial"/>
          <w:b/>
          <w:bCs/>
        </w:rPr>
        <w:t>4</w:t>
      </w:r>
      <w:r w:rsidRPr="009207FE">
        <w:rPr>
          <w:rFonts w:ascii="Arial" w:hAnsi="Arial" w:cs="Arial"/>
          <w:b/>
          <w:bCs/>
        </w:rPr>
        <w:t xml:space="preserve">) </w:t>
      </w:r>
    </w:p>
    <w:p w:rsidR="00655935" w:rsidRPr="008B5683" w:rsidRDefault="00CE2568" w:rsidP="008951A0">
      <w:pPr>
        <w:spacing w:line="276" w:lineRule="auto"/>
        <w:ind w:firstLine="709"/>
        <w:rPr>
          <w:rFonts w:ascii="Arial" w:hAnsi="Arial" w:cs="Arial"/>
        </w:rPr>
      </w:pPr>
      <w:r w:rsidRPr="00D121C7">
        <w:rPr>
          <w:rFonts w:ascii="Arial" w:hAnsi="Arial" w:cs="Arial"/>
        </w:rPr>
        <w:t>Sond</w:t>
      </w:r>
      <w:r w:rsidR="00CC08FD">
        <w:rPr>
          <w:rFonts w:ascii="Arial" w:hAnsi="Arial" w:cs="Arial"/>
        </w:rPr>
        <w:t>ami</w:t>
      </w:r>
      <w:r w:rsidRPr="00D121C7">
        <w:rPr>
          <w:rFonts w:ascii="Arial" w:hAnsi="Arial" w:cs="Arial"/>
        </w:rPr>
        <w:t xml:space="preserve"> DPS</w:t>
      </w:r>
      <w:r w:rsidR="00CC08FD">
        <w:rPr>
          <w:rFonts w:ascii="Arial" w:hAnsi="Arial" w:cs="Arial"/>
        </w:rPr>
        <w:t>K</w:t>
      </w:r>
      <w:r w:rsidRPr="00D121C7">
        <w:rPr>
          <w:rFonts w:ascii="Arial" w:hAnsi="Arial" w:cs="Arial"/>
        </w:rPr>
        <w:t>-01</w:t>
      </w:r>
      <w:r w:rsidR="00CC08FD">
        <w:rPr>
          <w:rFonts w:ascii="Arial" w:hAnsi="Arial" w:cs="Arial"/>
        </w:rPr>
        <w:t>A,B</w:t>
      </w:r>
      <w:r w:rsidRPr="00D121C7">
        <w:rPr>
          <w:rFonts w:ascii="Arial" w:hAnsi="Arial" w:cs="Arial"/>
        </w:rPr>
        <w:t xml:space="preserve"> (</w:t>
      </w:r>
      <w:r w:rsidR="00CC08FD">
        <w:rPr>
          <w:rFonts w:ascii="Arial" w:hAnsi="Arial" w:cs="Arial"/>
        </w:rPr>
        <w:t>244</w:t>
      </w:r>
      <w:r w:rsidRPr="00D121C7">
        <w:rPr>
          <w:rFonts w:ascii="Arial" w:hAnsi="Arial" w:cs="Arial"/>
        </w:rPr>
        <w:t>,</w:t>
      </w:r>
      <w:r w:rsidR="00CC08FD">
        <w:rPr>
          <w:rFonts w:ascii="Arial" w:hAnsi="Arial" w:cs="Arial"/>
        </w:rPr>
        <w:t>40</w:t>
      </w:r>
      <w:r w:rsidR="00F901EE">
        <w:rPr>
          <w:rFonts w:ascii="Arial" w:hAnsi="Arial" w:cs="Arial"/>
        </w:rPr>
        <w:t xml:space="preserve"> </w:t>
      </w:r>
      <w:r w:rsidRPr="00D121C7">
        <w:rPr>
          <w:rFonts w:ascii="Arial" w:hAnsi="Arial" w:cs="Arial"/>
        </w:rPr>
        <w:t>m</w:t>
      </w:r>
      <w:r w:rsidR="00CC08FD">
        <w:rPr>
          <w:rFonts w:ascii="Arial" w:hAnsi="Arial" w:cs="Arial"/>
        </w:rPr>
        <w:t xml:space="preserve"> n. m</w:t>
      </w:r>
      <w:r w:rsidR="007D2646">
        <w:rPr>
          <w:rFonts w:ascii="Arial" w:hAnsi="Arial" w:cs="Arial"/>
        </w:rPr>
        <w:t>.</w:t>
      </w:r>
      <w:r w:rsidRPr="00D121C7">
        <w:rPr>
          <w:rFonts w:ascii="Arial" w:hAnsi="Arial" w:cs="Arial"/>
        </w:rPr>
        <w:t>)</w:t>
      </w:r>
      <w:r w:rsidR="00DA2FF5">
        <w:rPr>
          <w:rFonts w:ascii="Arial" w:hAnsi="Arial" w:cs="Arial"/>
        </w:rPr>
        <w:t xml:space="preserve"> hĺbky 1,</w:t>
      </w:r>
      <w:r w:rsidR="004428E5">
        <w:rPr>
          <w:rFonts w:ascii="Arial" w:hAnsi="Arial" w:cs="Arial"/>
        </w:rPr>
        <w:t>0</w:t>
      </w:r>
      <w:r w:rsidR="00CC08FD">
        <w:rPr>
          <w:rFonts w:ascii="Arial" w:hAnsi="Arial" w:cs="Arial"/>
        </w:rPr>
        <w:t>-5</w:t>
      </w:r>
      <w:r w:rsidR="004428E5">
        <w:rPr>
          <w:rFonts w:ascii="Arial" w:hAnsi="Arial" w:cs="Arial"/>
        </w:rPr>
        <w:t>,0</w:t>
      </w:r>
      <w:r w:rsidR="00DA2FF5">
        <w:rPr>
          <w:rFonts w:ascii="Arial" w:hAnsi="Arial" w:cs="Arial"/>
        </w:rPr>
        <w:t xml:space="preserve"> m</w:t>
      </w:r>
      <w:r w:rsidR="00CC08FD">
        <w:rPr>
          <w:rFonts w:ascii="Arial" w:hAnsi="Arial" w:cs="Arial"/>
        </w:rPr>
        <w:t>, DPSK-02 (244,30 m n. m</w:t>
      </w:r>
      <w:r w:rsidR="007D2646">
        <w:rPr>
          <w:rFonts w:ascii="Arial" w:hAnsi="Arial" w:cs="Arial"/>
        </w:rPr>
        <w:t>.</w:t>
      </w:r>
      <w:r w:rsidR="00CC08FD">
        <w:rPr>
          <w:rFonts w:ascii="Arial" w:hAnsi="Arial" w:cs="Arial"/>
        </w:rPr>
        <w:t>) hĺbky 7,0 m a DPSK-03 (244,7</w:t>
      </w:r>
      <w:r w:rsidR="006F47B5">
        <w:rPr>
          <w:rFonts w:ascii="Arial" w:hAnsi="Arial" w:cs="Arial"/>
        </w:rPr>
        <w:t>5</w:t>
      </w:r>
      <w:r w:rsidR="00CC08FD">
        <w:rPr>
          <w:rFonts w:ascii="Arial" w:hAnsi="Arial" w:cs="Arial"/>
        </w:rPr>
        <w:t xml:space="preserve"> m n. m</w:t>
      </w:r>
      <w:r w:rsidR="007D2646">
        <w:rPr>
          <w:rFonts w:ascii="Arial" w:hAnsi="Arial" w:cs="Arial"/>
        </w:rPr>
        <w:t>.</w:t>
      </w:r>
      <w:r w:rsidR="00CC08FD">
        <w:rPr>
          <w:rFonts w:ascii="Arial" w:hAnsi="Arial" w:cs="Arial"/>
        </w:rPr>
        <w:t>) hĺbky</w:t>
      </w:r>
      <w:r w:rsidR="00A877BF">
        <w:rPr>
          <w:rFonts w:ascii="Arial" w:hAnsi="Arial" w:cs="Arial"/>
        </w:rPr>
        <w:t xml:space="preserve"> </w:t>
      </w:r>
      <w:r w:rsidR="004428E5">
        <w:rPr>
          <w:rFonts w:ascii="Arial" w:hAnsi="Arial" w:cs="Arial"/>
        </w:rPr>
        <w:t>7</w:t>
      </w:r>
      <w:r w:rsidR="00A877BF">
        <w:rPr>
          <w:rFonts w:ascii="Arial" w:hAnsi="Arial" w:cs="Arial"/>
        </w:rPr>
        <w:t>,0 m</w:t>
      </w:r>
      <w:r w:rsidRPr="00D121C7">
        <w:rPr>
          <w:rFonts w:ascii="Arial" w:hAnsi="Arial" w:cs="Arial"/>
        </w:rPr>
        <w:t xml:space="preserve"> </w:t>
      </w:r>
      <w:r w:rsidR="000013CD" w:rsidRPr="00D121C7">
        <w:rPr>
          <w:rFonts w:ascii="Arial" w:hAnsi="Arial" w:cs="Arial"/>
        </w:rPr>
        <w:t>bol</w:t>
      </w:r>
      <w:r w:rsidR="009F1E18" w:rsidRPr="00D121C7">
        <w:rPr>
          <w:rFonts w:ascii="Arial" w:hAnsi="Arial" w:cs="Arial"/>
        </w:rPr>
        <w:t>i</w:t>
      </w:r>
      <w:r w:rsidR="008B5683">
        <w:rPr>
          <w:rFonts w:ascii="Arial" w:hAnsi="Arial" w:cs="Arial"/>
        </w:rPr>
        <w:t xml:space="preserve"> overené fluviálne sedimenty charakteru</w:t>
      </w:r>
      <w:r w:rsidR="009F1E18" w:rsidRPr="00D121C7">
        <w:rPr>
          <w:rFonts w:ascii="Arial" w:hAnsi="Arial" w:cs="Arial"/>
        </w:rPr>
        <w:t xml:space="preserve"> ílu</w:t>
      </w:r>
      <w:r w:rsidR="00D121C7" w:rsidRPr="00D121C7">
        <w:rPr>
          <w:rFonts w:ascii="Arial" w:hAnsi="Arial" w:cs="Arial"/>
        </w:rPr>
        <w:t xml:space="preserve"> </w:t>
      </w:r>
      <w:r w:rsidR="00A877BF">
        <w:rPr>
          <w:rFonts w:ascii="Arial" w:hAnsi="Arial" w:cs="Arial"/>
        </w:rPr>
        <w:t>so strednou</w:t>
      </w:r>
      <w:r w:rsidR="009F1E18" w:rsidRPr="00D121C7">
        <w:rPr>
          <w:rFonts w:ascii="Arial" w:hAnsi="Arial" w:cs="Arial"/>
        </w:rPr>
        <w:t xml:space="preserve"> F</w:t>
      </w:r>
      <w:r w:rsidR="00A877BF">
        <w:rPr>
          <w:rFonts w:ascii="Arial" w:hAnsi="Arial" w:cs="Arial"/>
        </w:rPr>
        <w:t>6</w:t>
      </w:r>
      <w:r w:rsidR="009F1E18" w:rsidRPr="00D121C7">
        <w:rPr>
          <w:rFonts w:ascii="Arial" w:hAnsi="Arial" w:cs="Arial"/>
        </w:rPr>
        <w:t>/C</w:t>
      </w:r>
      <w:r w:rsidR="00A877BF">
        <w:rPr>
          <w:rFonts w:ascii="Arial" w:hAnsi="Arial" w:cs="Arial"/>
        </w:rPr>
        <w:t>I</w:t>
      </w:r>
      <w:r w:rsidR="009F1E18" w:rsidRPr="00D121C7">
        <w:rPr>
          <w:rFonts w:ascii="Arial" w:hAnsi="Arial" w:cs="Arial"/>
        </w:rPr>
        <w:t xml:space="preserve"> až ílu s </w:t>
      </w:r>
      <w:r w:rsidR="00A877BF">
        <w:rPr>
          <w:rFonts w:ascii="Arial" w:hAnsi="Arial" w:cs="Arial"/>
        </w:rPr>
        <w:t>vysokou</w:t>
      </w:r>
      <w:r w:rsidR="009F1E18" w:rsidRPr="00D121C7">
        <w:rPr>
          <w:rFonts w:ascii="Arial" w:hAnsi="Arial" w:cs="Arial"/>
        </w:rPr>
        <w:t xml:space="preserve"> </w:t>
      </w:r>
      <w:proofErr w:type="spellStart"/>
      <w:r w:rsidR="009F1E18" w:rsidRPr="00D121C7">
        <w:rPr>
          <w:rFonts w:ascii="Arial" w:hAnsi="Arial" w:cs="Arial"/>
        </w:rPr>
        <w:t>plasticitou</w:t>
      </w:r>
      <w:proofErr w:type="spellEnd"/>
      <w:r w:rsidR="009F1E18" w:rsidRPr="00D121C7">
        <w:rPr>
          <w:rFonts w:ascii="Arial" w:hAnsi="Arial" w:cs="Arial"/>
        </w:rPr>
        <w:t xml:space="preserve"> F</w:t>
      </w:r>
      <w:r w:rsidR="00A877BF">
        <w:rPr>
          <w:rFonts w:ascii="Arial" w:hAnsi="Arial" w:cs="Arial"/>
        </w:rPr>
        <w:t>8</w:t>
      </w:r>
      <w:r w:rsidR="009F1E18" w:rsidRPr="00D121C7">
        <w:rPr>
          <w:rFonts w:ascii="Arial" w:hAnsi="Arial" w:cs="Arial"/>
        </w:rPr>
        <w:t>/C</w:t>
      </w:r>
      <w:r w:rsidR="00A877BF">
        <w:rPr>
          <w:rFonts w:ascii="Arial" w:hAnsi="Arial" w:cs="Arial"/>
        </w:rPr>
        <w:t>H</w:t>
      </w:r>
      <w:r w:rsidR="00D121C7" w:rsidRPr="00D121C7">
        <w:rPr>
          <w:rFonts w:ascii="Arial" w:hAnsi="Arial" w:cs="Arial"/>
        </w:rPr>
        <w:t xml:space="preserve"> </w:t>
      </w:r>
      <w:r w:rsidR="00A877BF">
        <w:rPr>
          <w:rFonts w:ascii="Arial" w:hAnsi="Arial" w:cs="Arial"/>
        </w:rPr>
        <w:t xml:space="preserve">tuhej až </w:t>
      </w:r>
      <w:r w:rsidR="00D121C7" w:rsidRPr="00D121C7">
        <w:rPr>
          <w:rFonts w:ascii="Arial" w:hAnsi="Arial" w:cs="Arial"/>
        </w:rPr>
        <w:t>pevnej konzistencie, ktoré môžeme charakterizovať</w:t>
      </w:r>
      <w:r w:rsidR="000013CD" w:rsidRPr="00D121C7">
        <w:rPr>
          <w:rFonts w:ascii="Arial" w:hAnsi="Arial" w:cs="Arial"/>
        </w:rPr>
        <w:t xml:space="preserve"> </w:t>
      </w:r>
      <w:r w:rsidR="00D121C7">
        <w:rPr>
          <w:rFonts w:ascii="Arial" w:hAnsi="Arial" w:cs="Arial"/>
        </w:rPr>
        <w:t>odvodeným modul</w:t>
      </w:r>
      <w:r w:rsidR="009766F4">
        <w:rPr>
          <w:rFonts w:ascii="Arial" w:hAnsi="Arial" w:cs="Arial"/>
        </w:rPr>
        <w:t>om</w:t>
      </w:r>
      <w:r w:rsidR="00576C7F">
        <w:rPr>
          <w:rFonts w:ascii="Arial" w:hAnsi="Arial" w:cs="Arial"/>
        </w:rPr>
        <w:t xml:space="preserve"> </w:t>
      </w:r>
      <w:proofErr w:type="spellStart"/>
      <w:r w:rsidR="00576C7F">
        <w:rPr>
          <w:rFonts w:ascii="Arial" w:hAnsi="Arial" w:cs="Arial"/>
        </w:rPr>
        <w:t>pretvárnosti</w:t>
      </w:r>
      <w:proofErr w:type="spellEnd"/>
      <w:r w:rsidR="00576C7F">
        <w:rPr>
          <w:rFonts w:ascii="Arial" w:hAnsi="Arial" w:cs="Arial"/>
        </w:rPr>
        <w:t xml:space="preserve"> </w:t>
      </w:r>
      <w:r w:rsidR="00D121C7">
        <w:rPr>
          <w:rFonts w:ascii="Arial" w:hAnsi="Arial" w:cs="Arial"/>
        </w:rPr>
        <w:t>v intervale E</w:t>
      </w:r>
      <w:r w:rsidR="00D121C7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D121C7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A877BF">
        <w:rPr>
          <w:rFonts w:ascii="Arial" w:hAnsi="Arial" w:cs="Arial"/>
        </w:rPr>
        <w:t>3</w:t>
      </w:r>
      <w:r w:rsidR="00D121C7">
        <w:rPr>
          <w:rFonts w:ascii="Arial" w:hAnsi="Arial" w:cs="Arial"/>
        </w:rPr>
        <w:t>,</w:t>
      </w:r>
      <w:r w:rsidR="00A877BF">
        <w:rPr>
          <w:rFonts w:ascii="Arial" w:hAnsi="Arial" w:cs="Arial"/>
        </w:rPr>
        <w:t>18</w:t>
      </w:r>
      <w:r w:rsidR="00D121C7">
        <w:rPr>
          <w:rFonts w:ascii="Arial" w:hAnsi="Arial" w:cs="Arial"/>
        </w:rPr>
        <w:t xml:space="preserve"> – </w:t>
      </w:r>
      <w:r w:rsidR="00A877BF">
        <w:rPr>
          <w:rFonts w:ascii="Arial" w:hAnsi="Arial" w:cs="Arial"/>
        </w:rPr>
        <w:t>9</w:t>
      </w:r>
      <w:r w:rsidR="00D121C7">
        <w:rPr>
          <w:rFonts w:ascii="Arial" w:hAnsi="Arial" w:cs="Arial"/>
        </w:rPr>
        <w:t>,4</w:t>
      </w:r>
      <w:r w:rsidR="00A877BF">
        <w:rPr>
          <w:rFonts w:ascii="Arial" w:hAnsi="Arial" w:cs="Arial"/>
        </w:rPr>
        <w:t>5</w:t>
      </w:r>
      <w:r w:rsidR="00D121C7">
        <w:rPr>
          <w:rFonts w:ascii="Arial" w:hAnsi="Arial" w:cs="Arial"/>
        </w:rPr>
        <w:t xml:space="preserve"> MPa s odporúčanou hodnotou </w:t>
      </w:r>
      <w:r w:rsidR="001C212D">
        <w:rPr>
          <w:rFonts w:ascii="Arial" w:hAnsi="Arial" w:cs="Arial"/>
        </w:rPr>
        <w:t>5</w:t>
      </w:r>
      <w:r w:rsidR="00D121C7">
        <w:rPr>
          <w:rFonts w:ascii="Arial" w:hAnsi="Arial" w:cs="Arial"/>
        </w:rPr>
        <w:t xml:space="preserve"> MPa.</w:t>
      </w:r>
      <w:r w:rsidR="001C212D">
        <w:rPr>
          <w:rFonts w:ascii="Arial" w:hAnsi="Arial" w:cs="Arial"/>
        </w:rPr>
        <w:t xml:space="preserve"> Íly majú v tejto lokalite priemernú mocnosť 4,4 m. Pod vrstvami ílu boli zistené polohy stredne až veľmi uľahnutých štrkov charakteru štrku ílovitého G5/GC</w:t>
      </w:r>
      <w:r w:rsidR="00D36C9B">
        <w:rPr>
          <w:rFonts w:ascii="Arial" w:hAnsi="Arial" w:cs="Arial"/>
        </w:rPr>
        <w:t xml:space="preserve"> a</w:t>
      </w:r>
      <w:r w:rsidR="001C212D">
        <w:rPr>
          <w:rFonts w:ascii="Arial" w:hAnsi="Arial" w:cs="Arial"/>
        </w:rPr>
        <w:t xml:space="preserve"> štrku s prímesou jemnozrnnej zeminy G3/G-F, ktoré môžeme charakterizovať odvodeným mo</w:t>
      </w:r>
      <w:r w:rsidR="006E621C">
        <w:rPr>
          <w:rFonts w:ascii="Arial" w:hAnsi="Arial" w:cs="Arial"/>
        </w:rPr>
        <w:t xml:space="preserve">dulom </w:t>
      </w:r>
      <w:proofErr w:type="spellStart"/>
      <w:r w:rsidR="006E621C">
        <w:rPr>
          <w:rFonts w:ascii="Arial" w:hAnsi="Arial" w:cs="Arial"/>
        </w:rPr>
        <w:t>pretvárnosti</w:t>
      </w:r>
      <w:proofErr w:type="spellEnd"/>
      <w:r w:rsidR="006E621C">
        <w:rPr>
          <w:rFonts w:ascii="Arial" w:hAnsi="Arial" w:cs="Arial"/>
        </w:rPr>
        <w:t xml:space="preserve"> v intervale E</w:t>
      </w:r>
      <w:r w:rsidR="006E621C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6E621C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6B4291" w:rsidRPr="006B4291">
        <w:rPr>
          <w:rFonts w:ascii="Arial" w:hAnsi="Arial" w:cs="Arial"/>
        </w:rPr>
        <w:t>5</w:t>
      </w:r>
      <w:r w:rsidR="00D36C9B">
        <w:rPr>
          <w:rFonts w:ascii="Arial" w:hAnsi="Arial" w:cs="Arial"/>
        </w:rPr>
        <w:t>6</w:t>
      </w:r>
      <w:r w:rsidR="006E621C" w:rsidRPr="006B4291">
        <w:rPr>
          <w:rFonts w:ascii="Arial" w:hAnsi="Arial" w:cs="Arial"/>
        </w:rPr>
        <w:t>,</w:t>
      </w:r>
      <w:r w:rsidR="006B4291" w:rsidRPr="006B4291">
        <w:rPr>
          <w:rFonts w:ascii="Arial" w:hAnsi="Arial" w:cs="Arial"/>
        </w:rPr>
        <w:t>32</w:t>
      </w:r>
      <w:r w:rsidR="006E621C" w:rsidRPr="006B4291">
        <w:rPr>
          <w:rFonts w:ascii="Arial" w:hAnsi="Arial" w:cs="Arial"/>
        </w:rPr>
        <w:t xml:space="preserve"> – </w:t>
      </w:r>
      <w:r w:rsidR="00D36C9B">
        <w:rPr>
          <w:rFonts w:ascii="Arial" w:hAnsi="Arial" w:cs="Arial"/>
        </w:rPr>
        <w:t>99</w:t>
      </w:r>
      <w:r w:rsidR="006E621C" w:rsidRPr="006B4291">
        <w:rPr>
          <w:rFonts w:ascii="Arial" w:hAnsi="Arial" w:cs="Arial"/>
        </w:rPr>
        <w:t>,</w:t>
      </w:r>
      <w:r w:rsidR="00D36C9B">
        <w:rPr>
          <w:rFonts w:ascii="Arial" w:hAnsi="Arial" w:cs="Arial"/>
        </w:rPr>
        <w:t>19</w:t>
      </w:r>
      <w:r w:rsidR="006E621C">
        <w:rPr>
          <w:rFonts w:ascii="Arial" w:hAnsi="Arial" w:cs="Arial"/>
        </w:rPr>
        <w:t xml:space="preserve"> </w:t>
      </w:r>
      <w:r w:rsidR="006E621C">
        <w:rPr>
          <w:rFonts w:ascii="Arial" w:hAnsi="Arial" w:cs="Arial"/>
        </w:rPr>
        <w:lastRenderedPageBreak/>
        <w:t>MPa</w:t>
      </w:r>
      <w:r w:rsidR="006B4291">
        <w:rPr>
          <w:rFonts w:ascii="Arial" w:hAnsi="Arial" w:cs="Arial"/>
        </w:rPr>
        <w:t xml:space="preserve"> s odporúčanou hodnotou </w:t>
      </w:r>
      <w:r w:rsidR="00D36C9B">
        <w:rPr>
          <w:rFonts w:ascii="Arial" w:hAnsi="Arial" w:cs="Arial"/>
        </w:rPr>
        <w:t>73</w:t>
      </w:r>
      <w:r w:rsidR="006B4291">
        <w:rPr>
          <w:rFonts w:ascii="Arial" w:hAnsi="Arial" w:cs="Arial"/>
        </w:rPr>
        <w:t xml:space="preserve"> MPa</w:t>
      </w:r>
      <w:r w:rsidR="006B4291" w:rsidRPr="00F858A4">
        <w:rPr>
          <w:rFonts w:ascii="Arial" w:hAnsi="Arial" w:cs="Arial"/>
        </w:rPr>
        <w:t>.</w:t>
      </w:r>
      <w:r w:rsidR="00D36C9B" w:rsidRPr="00F858A4">
        <w:rPr>
          <w:rFonts w:ascii="Arial" w:hAnsi="Arial" w:cs="Arial"/>
        </w:rPr>
        <w:t xml:space="preserve"> V hĺbkach </w:t>
      </w:r>
      <w:r w:rsidR="006634EC" w:rsidRPr="00F858A4">
        <w:rPr>
          <w:rFonts w:ascii="Arial" w:hAnsi="Arial" w:cs="Arial"/>
        </w:rPr>
        <w:t>od</w:t>
      </w:r>
      <w:r w:rsidR="00D36C9B" w:rsidRPr="00F858A4">
        <w:rPr>
          <w:rFonts w:ascii="Arial" w:hAnsi="Arial" w:cs="Arial"/>
        </w:rPr>
        <w:t xml:space="preserve"> 4,6 m</w:t>
      </w:r>
      <w:r w:rsidR="006634EC" w:rsidRPr="00F858A4">
        <w:rPr>
          <w:rFonts w:ascii="Arial" w:hAnsi="Arial" w:cs="Arial"/>
        </w:rPr>
        <w:t>, resp.</w:t>
      </w:r>
      <w:r w:rsidR="00D36C9B" w:rsidRPr="00F858A4">
        <w:rPr>
          <w:rFonts w:ascii="Arial" w:hAnsi="Arial" w:cs="Arial"/>
        </w:rPr>
        <w:t xml:space="preserve"> 6,4 m s</w:t>
      </w:r>
      <w:r w:rsidR="00D36C9B">
        <w:rPr>
          <w:rFonts w:ascii="Arial" w:hAnsi="Arial" w:cs="Arial"/>
        </w:rPr>
        <w:t xml:space="preserve">a vyskytujú stredne až veľmi uľahnuté štrky zle </w:t>
      </w:r>
      <w:proofErr w:type="spellStart"/>
      <w:r w:rsidR="00D36C9B">
        <w:rPr>
          <w:rFonts w:ascii="Arial" w:hAnsi="Arial" w:cs="Arial"/>
        </w:rPr>
        <w:t>zrnené</w:t>
      </w:r>
      <w:proofErr w:type="spellEnd"/>
      <w:r w:rsidR="00D36C9B">
        <w:rPr>
          <w:rFonts w:ascii="Arial" w:hAnsi="Arial" w:cs="Arial"/>
        </w:rPr>
        <w:t xml:space="preserve"> G2/GP, ktoré môžeme charakterizovať odvodeným modulom </w:t>
      </w:r>
      <w:proofErr w:type="spellStart"/>
      <w:r w:rsidR="00D36C9B">
        <w:rPr>
          <w:rFonts w:ascii="Arial" w:hAnsi="Arial" w:cs="Arial"/>
        </w:rPr>
        <w:t>pretvárnosti</w:t>
      </w:r>
      <w:proofErr w:type="spellEnd"/>
      <w:r w:rsidR="00D36C9B">
        <w:rPr>
          <w:rFonts w:ascii="Arial" w:hAnsi="Arial" w:cs="Arial"/>
        </w:rPr>
        <w:t xml:space="preserve"> v intervale E</w:t>
      </w:r>
      <w:r w:rsidR="00D36C9B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D36C9B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D36C9B">
        <w:rPr>
          <w:rFonts w:ascii="Arial" w:hAnsi="Arial" w:cs="Arial"/>
        </w:rPr>
        <w:t>130</w:t>
      </w:r>
      <w:r w:rsidR="00D36C9B" w:rsidRPr="006B4291">
        <w:rPr>
          <w:rFonts w:ascii="Arial" w:hAnsi="Arial" w:cs="Arial"/>
        </w:rPr>
        <w:t>,</w:t>
      </w:r>
      <w:r w:rsidR="00D36C9B">
        <w:rPr>
          <w:rFonts w:ascii="Arial" w:hAnsi="Arial" w:cs="Arial"/>
        </w:rPr>
        <w:t>54</w:t>
      </w:r>
      <w:r w:rsidR="00D36C9B" w:rsidRPr="006B4291">
        <w:rPr>
          <w:rFonts w:ascii="Arial" w:hAnsi="Arial" w:cs="Arial"/>
        </w:rPr>
        <w:t xml:space="preserve"> – </w:t>
      </w:r>
      <w:r w:rsidR="00D36C9B">
        <w:rPr>
          <w:rFonts w:ascii="Arial" w:hAnsi="Arial" w:cs="Arial"/>
        </w:rPr>
        <w:t>227</w:t>
      </w:r>
      <w:r w:rsidR="00D36C9B" w:rsidRPr="006B4291">
        <w:rPr>
          <w:rFonts w:ascii="Arial" w:hAnsi="Arial" w:cs="Arial"/>
        </w:rPr>
        <w:t>,</w:t>
      </w:r>
      <w:r w:rsidR="00D36C9B">
        <w:rPr>
          <w:rFonts w:ascii="Arial" w:hAnsi="Arial" w:cs="Arial"/>
        </w:rPr>
        <w:t xml:space="preserve">57 MPa s odporúčanou hodnotou 170 MPa. </w:t>
      </w:r>
      <w:r w:rsidR="00135976">
        <w:rPr>
          <w:rFonts w:ascii="Arial" w:hAnsi="Arial" w:cs="Arial"/>
        </w:rPr>
        <w:t xml:space="preserve">Sondami DPSK-01B a DPSK-02 v hĺbke cca 4,0 m bolo overená šošovka charakteru piesku ílovitého S5/SC až piesku </w:t>
      </w:r>
      <w:proofErr w:type="spellStart"/>
      <w:r w:rsidR="00135976">
        <w:rPr>
          <w:rFonts w:ascii="Arial" w:hAnsi="Arial" w:cs="Arial"/>
        </w:rPr>
        <w:t>siltovitého</w:t>
      </w:r>
      <w:proofErr w:type="spellEnd"/>
      <w:r w:rsidR="00135976">
        <w:rPr>
          <w:rFonts w:ascii="Arial" w:hAnsi="Arial" w:cs="Arial"/>
        </w:rPr>
        <w:t xml:space="preserve"> S4/SM stredne až veľmi uľahnutého, priemernej mocnosti 0,4</w:t>
      </w:r>
      <w:r w:rsidR="007D2646">
        <w:rPr>
          <w:rFonts w:ascii="Arial" w:hAnsi="Arial" w:cs="Arial"/>
        </w:rPr>
        <w:t xml:space="preserve"> </w:t>
      </w:r>
      <w:r w:rsidR="00135976">
        <w:rPr>
          <w:rFonts w:ascii="Arial" w:hAnsi="Arial" w:cs="Arial"/>
        </w:rPr>
        <w:t>m. Piesky môžeme charakterizovať odvodeným modul</w:t>
      </w:r>
      <w:r w:rsidR="007D2646">
        <w:rPr>
          <w:rFonts w:ascii="Arial" w:hAnsi="Arial" w:cs="Arial"/>
        </w:rPr>
        <w:t>om</w:t>
      </w:r>
      <w:r w:rsidR="00135976">
        <w:rPr>
          <w:rFonts w:ascii="Arial" w:hAnsi="Arial" w:cs="Arial"/>
        </w:rPr>
        <w:t xml:space="preserve"> </w:t>
      </w:r>
      <w:proofErr w:type="spellStart"/>
      <w:r w:rsidR="00135976">
        <w:rPr>
          <w:rFonts w:ascii="Arial" w:hAnsi="Arial" w:cs="Arial"/>
        </w:rPr>
        <w:t>pretvárnosti</w:t>
      </w:r>
      <w:proofErr w:type="spellEnd"/>
      <w:r w:rsidR="00135976">
        <w:rPr>
          <w:rFonts w:ascii="Arial" w:hAnsi="Arial" w:cs="Arial"/>
        </w:rPr>
        <w:t xml:space="preserve"> v intervale E</w:t>
      </w:r>
      <w:r w:rsidR="00135976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135976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135976">
        <w:rPr>
          <w:rFonts w:ascii="Arial" w:hAnsi="Arial" w:cs="Arial"/>
        </w:rPr>
        <w:t>6,96</w:t>
      </w:r>
      <w:r w:rsidR="00135976" w:rsidRPr="006B4291">
        <w:rPr>
          <w:rFonts w:ascii="Arial" w:hAnsi="Arial" w:cs="Arial"/>
        </w:rPr>
        <w:t xml:space="preserve"> – </w:t>
      </w:r>
      <w:r w:rsidR="00135976">
        <w:rPr>
          <w:rFonts w:ascii="Arial" w:hAnsi="Arial" w:cs="Arial"/>
        </w:rPr>
        <w:t>13</w:t>
      </w:r>
      <w:r w:rsidR="00135976" w:rsidRPr="006B4291">
        <w:rPr>
          <w:rFonts w:ascii="Arial" w:hAnsi="Arial" w:cs="Arial"/>
        </w:rPr>
        <w:t>,</w:t>
      </w:r>
      <w:r w:rsidR="00135976">
        <w:rPr>
          <w:rFonts w:ascii="Arial" w:hAnsi="Arial" w:cs="Arial"/>
        </w:rPr>
        <w:t>68 MPa s odporúčanou hodnotou 10 MPa.</w:t>
      </w:r>
    </w:p>
    <w:p w:rsidR="008B4608" w:rsidRDefault="008B4608" w:rsidP="00655935">
      <w:pPr>
        <w:spacing w:line="276" w:lineRule="auto"/>
        <w:rPr>
          <w:rFonts w:ascii="Arial" w:hAnsi="Arial" w:cs="Arial"/>
          <w:b/>
          <w:bCs/>
        </w:rPr>
      </w:pPr>
    </w:p>
    <w:p w:rsidR="00655935" w:rsidRPr="00335760" w:rsidRDefault="00655935" w:rsidP="00655935">
      <w:pPr>
        <w:spacing w:line="276" w:lineRule="auto"/>
        <w:rPr>
          <w:rFonts w:ascii="Arial" w:hAnsi="Arial" w:cs="Arial"/>
          <w:b/>
          <w:bCs/>
        </w:rPr>
      </w:pPr>
      <w:r w:rsidRPr="009207FE">
        <w:rPr>
          <w:rFonts w:ascii="Arial" w:hAnsi="Arial" w:cs="Arial"/>
          <w:b/>
          <w:bCs/>
        </w:rPr>
        <w:t xml:space="preserve">Most cez </w:t>
      </w:r>
      <w:proofErr w:type="spellStart"/>
      <w:r w:rsidR="006B4291">
        <w:rPr>
          <w:rFonts w:ascii="Arial" w:hAnsi="Arial" w:cs="Arial"/>
          <w:b/>
          <w:bCs/>
        </w:rPr>
        <w:t>Čekovský</w:t>
      </w:r>
      <w:proofErr w:type="spellEnd"/>
      <w:r w:rsidR="006B4291">
        <w:rPr>
          <w:rFonts w:ascii="Arial" w:hAnsi="Arial" w:cs="Arial"/>
          <w:b/>
          <w:bCs/>
        </w:rPr>
        <w:t xml:space="preserve"> potok v obci Bzovík</w:t>
      </w:r>
      <w:r w:rsidRPr="009207FE">
        <w:rPr>
          <w:rFonts w:ascii="Arial" w:hAnsi="Arial" w:cs="Arial"/>
          <w:b/>
          <w:bCs/>
        </w:rPr>
        <w:t xml:space="preserve"> (ev. č. 52</w:t>
      </w:r>
      <w:r w:rsidR="006B4291">
        <w:rPr>
          <w:rFonts w:ascii="Arial" w:hAnsi="Arial" w:cs="Arial"/>
          <w:b/>
          <w:bCs/>
        </w:rPr>
        <w:t>6</w:t>
      </w:r>
      <w:r w:rsidRPr="009207FE">
        <w:rPr>
          <w:rFonts w:ascii="Arial" w:hAnsi="Arial" w:cs="Arial"/>
          <w:b/>
          <w:bCs/>
        </w:rPr>
        <w:t>-0</w:t>
      </w:r>
      <w:r w:rsidR="006B4291">
        <w:rPr>
          <w:rFonts w:ascii="Arial" w:hAnsi="Arial" w:cs="Arial"/>
          <w:b/>
          <w:bCs/>
        </w:rPr>
        <w:t>05</w:t>
      </w:r>
      <w:r w:rsidRPr="009207FE">
        <w:rPr>
          <w:rFonts w:ascii="Arial" w:hAnsi="Arial" w:cs="Arial"/>
          <w:b/>
          <w:bCs/>
        </w:rPr>
        <w:t xml:space="preserve">) </w:t>
      </w:r>
    </w:p>
    <w:p w:rsidR="00655935" w:rsidRPr="006B4291" w:rsidRDefault="00655935" w:rsidP="008B4608">
      <w:pPr>
        <w:spacing w:line="276" w:lineRule="auto"/>
        <w:ind w:firstLine="708"/>
        <w:rPr>
          <w:rFonts w:ascii="Arial" w:hAnsi="Arial" w:cs="Arial"/>
          <w:highlight w:val="yellow"/>
        </w:rPr>
      </w:pPr>
      <w:r w:rsidRPr="006B4291">
        <w:rPr>
          <w:rFonts w:ascii="Arial" w:hAnsi="Arial" w:cs="Arial"/>
        </w:rPr>
        <w:t>Sondami DPS</w:t>
      </w:r>
      <w:r w:rsidR="006B4291" w:rsidRPr="006B4291">
        <w:rPr>
          <w:rFonts w:ascii="Arial" w:hAnsi="Arial" w:cs="Arial"/>
        </w:rPr>
        <w:t>K</w:t>
      </w:r>
      <w:r w:rsidRPr="006B4291">
        <w:rPr>
          <w:rFonts w:ascii="Arial" w:hAnsi="Arial" w:cs="Arial"/>
        </w:rPr>
        <w:t>-0</w:t>
      </w:r>
      <w:r w:rsidR="006B4291" w:rsidRPr="006B4291">
        <w:rPr>
          <w:rFonts w:ascii="Arial" w:hAnsi="Arial" w:cs="Arial"/>
        </w:rPr>
        <w:t>4</w:t>
      </w:r>
      <w:r w:rsidRPr="006B4291">
        <w:rPr>
          <w:rFonts w:ascii="Arial" w:hAnsi="Arial" w:cs="Arial"/>
        </w:rPr>
        <w:t xml:space="preserve"> (</w:t>
      </w:r>
      <w:r w:rsidR="006B4291" w:rsidRPr="00C03A12">
        <w:rPr>
          <w:rFonts w:ascii="Arial" w:hAnsi="Arial" w:cs="Arial"/>
        </w:rPr>
        <w:t>331</w:t>
      </w:r>
      <w:r w:rsidRPr="00C03A12">
        <w:rPr>
          <w:rFonts w:ascii="Arial" w:hAnsi="Arial" w:cs="Arial"/>
        </w:rPr>
        <w:t>,</w:t>
      </w:r>
      <w:r w:rsidR="006B4291" w:rsidRPr="00C03A12">
        <w:rPr>
          <w:rFonts w:ascii="Arial" w:hAnsi="Arial" w:cs="Arial"/>
        </w:rPr>
        <w:t>5</w:t>
      </w:r>
      <w:r w:rsidRPr="00C03A12">
        <w:rPr>
          <w:rFonts w:ascii="Arial" w:hAnsi="Arial" w:cs="Arial"/>
        </w:rPr>
        <w:t>0</w:t>
      </w:r>
      <w:r w:rsidR="00576C7F" w:rsidRPr="00C03A12">
        <w:rPr>
          <w:rFonts w:ascii="Arial" w:hAnsi="Arial" w:cs="Arial"/>
        </w:rPr>
        <w:t xml:space="preserve"> </w:t>
      </w:r>
      <w:r w:rsidRPr="00C03A12">
        <w:rPr>
          <w:rFonts w:ascii="Arial" w:hAnsi="Arial" w:cs="Arial"/>
        </w:rPr>
        <w:t>m</w:t>
      </w:r>
      <w:r w:rsidR="006B4291" w:rsidRPr="00C03A12"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>)</w:t>
      </w:r>
      <w:r w:rsidR="00D91E8A" w:rsidRPr="00C03A12">
        <w:rPr>
          <w:rFonts w:ascii="Arial" w:hAnsi="Arial" w:cs="Arial"/>
        </w:rPr>
        <w:t xml:space="preserve"> hĺbky </w:t>
      </w:r>
      <w:r w:rsidR="00135976" w:rsidRPr="00C03A12">
        <w:rPr>
          <w:rFonts w:ascii="Arial" w:hAnsi="Arial" w:cs="Arial"/>
        </w:rPr>
        <w:t>7</w:t>
      </w:r>
      <w:r w:rsidR="00D91E8A" w:rsidRPr="00C03A12">
        <w:rPr>
          <w:rFonts w:ascii="Arial" w:hAnsi="Arial" w:cs="Arial"/>
        </w:rPr>
        <w:t>,</w:t>
      </w:r>
      <w:r w:rsidR="006B4291" w:rsidRPr="00C03A12">
        <w:rPr>
          <w:rFonts w:ascii="Arial" w:hAnsi="Arial" w:cs="Arial"/>
        </w:rPr>
        <w:t>0</w:t>
      </w:r>
      <w:r w:rsidR="00D91E8A" w:rsidRPr="00C03A12">
        <w:rPr>
          <w:rFonts w:ascii="Arial" w:hAnsi="Arial" w:cs="Arial"/>
        </w:rPr>
        <w:t xml:space="preserve"> m</w:t>
      </w:r>
      <w:r w:rsidRPr="00C03A12">
        <w:rPr>
          <w:rFonts w:ascii="Arial" w:hAnsi="Arial" w:cs="Arial"/>
        </w:rPr>
        <w:t xml:space="preserve"> a DPS</w:t>
      </w:r>
      <w:r w:rsidR="006B4291" w:rsidRPr="00C03A12">
        <w:rPr>
          <w:rFonts w:ascii="Arial" w:hAnsi="Arial" w:cs="Arial"/>
        </w:rPr>
        <w:t>K</w:t>
      </w:r>
      <w:r w:rsidRPr="00C03A12">
        <w:rPr>
          <w:rFonts w:ascii="Arial" w:hAnsi="Arial" w:cs="Arial"/>
        </w:rPr>
        <w:t>-0</w:t>
      </w:r>
      <w:r w:rsidR="006B4291" w:rsidRPr="00C03A12">
        <w:rPr>
          <w:rFonts w:ascii="Arial" w:hAnsi="Arial" w:cs="Arial"/>
        </w:rPr>
        <w:t>5</w:t>
      </w:r>
      <w:r w:rsidRPr="00C03A12">
        <w:rPr>
          <w:rFonts w:ascii="Arial" w:hAnsi="Arial" w:cs="Arial"/>
        </w:rPr>
        <w:t> </w:t>
      </w:r>
      <w:r w:rsidR="004E11EA" w:rsidRPr="00C03A12">
        <w:rPr>
          <w:rFonts w:ascii="Arial" w:hAnsi="Arial" w:cs="Arial"/>
        </w:rPr>
        <w:t>(</w:t>
      </w:r>
      <w:r w:rsidR="00C03A12" w:rsidRPr="00C03A12">
        <w:rPr>
          <w:rFonts w:ascii="Arial" w:hAnsi="Arial" w:cs="Arial"/>
        </w:rPr>
        <w:t>330</w:t>
      </w:r>
      <w:r w:rsidRPr="00C03A12">
        <w:rPr>
          <w:rFonts w:ascii="Arial" w:hAnsi="Arial" w:cs="Arial"/>
        </w:rPr>
        <w:t>,</w:t>
      </w:r>
      <w:r w:rsidR="006B4291" w:rsidRPr="00C03A12">
        <w:rPr>
          <w:rFonts w:ascii="Arial" w:hAnsi="Arial" w:cs="Arial"/>
        </w:rPr>
        <w:t>70</w:t>
      </w:r>
      <w:r w:rsidR="00576C7F" w:rsidRPr="006B4291">
        <w:rPr>
          <w:rFonts w:ascii="Arial" w:hAnsi="Arial" w:cs="Arial"/>
        </w:rPr>
        <w:t xml:space="preserve"> </w:t>
      </w:r>
      <w:r w:rsidRPr="006B4291">
        <w:rPr>
          <w:rFonts w:ascii="Arial" w:hAnsi="Arial" w:cs="Arial"/>
        </w:rPr>
        <w:t>m</w:t>
      </w:r>
      <w:r w:rsidR="006B4291" w:rsidRPr="006B4291">
        <w:rPr>
          <w:rFonts w:ascii="Arial" w:hAnsi="Arial" w:cs="Arial"/>
        </w:rPr>
        <w:t xml:space="preserve"> n. m.</w:t>
      </w:r>
      <w:r w:rsidR="004E11EA" w:rsidRPr="006B4291">
        <w:rPr>
          <w:rFonts w:ascii="Arial" w:hAnsi="Arial" w:cs="Arial"/>
        </w:rPr>
        <w:t>)</w:t>
      </w:r>
      <w:r w:rsidR="00D91E8A" w:rsidRPr="006B4291">
        <w:rPr>
          <w:rFonts w:ascii="Arial" w:hAnsi="Arial" w:cs="Arial"/>
        </w:rPr>
        <w:t xml:space="preserve"> hĺbky </w:t>
      </w:r>
      <w:r w:rsidR="007D2646">
        <w:rPr>
          <w:rFonts w:ascii="Arial" w:hAnsi="Arial" w:cs="Arial"/>
        </w:rPr>
        <w:t xml:space="preserve">      </w:t>
      </w:r>
      <w:r w:rsidR="006B4291" w:rsidRPr="006B4291">
        <w:rPr>
          <w:rFonts w:ascii="Arial" w:hAnsi="Arial" w:cs="Arial"/>
        </w:rPr>
        <w:t>6</w:t>
      </w:r>
      <w:r w:rsidR="00D91E8A" w:rsidRPr="006B4291">
        <w:rPr>
          <w:rFonts w:ascii="Arial" w:hAnsi="Arial" w:cs="Arial"/>
        </w:rPr>
        <w:t>,</w:t>
      </w:r>
      <w:r w:rsidR="006B4291" w:rsidRPr="006B4291">
        <w:rPr>
          <w:rFonts w:ascii="Arial" w:hAnsi="Arial" w:cs="Arial"/>
        </w:rPr>
        <w:t>0</w:t>
      </w:r>
      <w:r w:rsidR="00D91E8A" w:rsidRPr="006B4291">
        <w:rPr>
          <w:rFonts w:ascii="Arial" w:hAnsi="Arial" w:cs="Arial"/>
        </w:rPr>
        <w:t xml:space="preserve"> m</w:t>
      </w:r>
      <w:r w:rsidRPr="006B4291">
        <w:rPr>
          <w:rFonts w:ascii="Arial" w:hAnsi="Arial" w:cs="Arial"/>
        </w:rPr>
        <w:t xml:space="preserve"> bol</w:t>
      </w:r>
      <w:r w:rsidR="004E11EA" w:rsidRPr="006B4291">
        <w:rPr>
          <w:rFonts w:ascii="Arial" w:hAnsi="Arial" w:cs="Arial"/>
        </w:rPr>
        <w:t>i overené</w:t>
      </w:r>
      <w:r w:rsidR="00135976">
        <w:rPr>
          <w:rFonts w:ascii="Arial" w:hAnsi="Arial" w:cs="Arial"/>
        </w:rPr>
        <w:t xml:space="preserve"> antropogénne navážky charakteru </w:t>
      </w:r>
      <w:proofErr w:type="spellStart"/>
      <w:r w:rsidR="00135976">
        <w:rPr>
          <w:rFonts w:ascii="Arial" w:hAnsi="Arial" w:cs="Arial"/>
        </w:rPr>
        <w:t>siltu</w:t>
      </w:r>
      <w:proofErr w:type="spellEnd"/>
      <w:r w:rsidR="00135976">
        <w:rPr>
          <w:rFonts w:ascii="Arial" w:hAnsi="Arial" w:cs="Arial"/>
        </w:rPr>
        <w:t xml:space="preserve"> pie</w:t>
      </w:r>
      <w:r w:rsidR="00D92FE9">
        <w:rPr>
          <w:rFonts w:ascii="Arial" w:hAnsi="Arial" w:cs="Arial"/>
        </w:rPr>
        <w:t>s</w:t>
      </w:r>
      <w:r w:rsidR="00135976">
        <w:rPr>
          <w:rFonts w:ascii="Arial" w:hAnsi="Arial" w:cs="Arial"/>
        </w:rPr>
        <w:t xml:space="preserve">čitého F3/MSY až </w:t>
      </w:r>
      <w:proofErr w:type="spellStart"/>
      <w:r w:rsidR="00135976">
        <w:rPr>
          <w:rFonts w:ascii="Arial" w:hAnsi="Arial" w:cs="Arial"/>
        </w:rPr>
        <w:t>siltu</w:t>
      </w:r>
      <w:proofErr w:type="spellEnd"/>
      <w:r w:rsidR="00135976">
        <w:rPr>
          <w:rFonts w:ascii="Arial" w:hAnsi="Arial" w:cs="Arial"/>
        </w:rPr>
        <w:t xml:space="preserve"> štrkovitého F1/MGY</w:t>
      </w:r>
      <w:r w:rsidR="00B756A7">
        <w:rPr>
          <w:rFonts w:ascii="Arial" w:hAnsi="Arial" w:cs="Arial"/>
        </w:rPr>
        <w:t xml:space="preserve"> do hĺbky cca 0,5</w:t>
      </w:r>
      <w:r w:rsidR="007D2646">
        <w:rPr>
          <w:rFonts w:ascii="Arial" w:hAnsi="Arial" w:cs="Arial"/>
        </w:rPr>
        <w:t xml:space="preserve"> </w:t>
      </w:r>
      <w:r w:rsidR="00B756A7">
        <w:rPr>
          <w:rFonts w:ascii="Arial" w:hAnsi="Arial" w:cs="Arial"/>
        </w:rPr>
        <w:t>m.</w:t>
      </w:r>
      <w:r w:rsidR="00B756A7" w:rsidRPr="00B756A7">
        <w:rPr>
          <w:rFonts w:ascii="Arial" w:hAnsi="Arial" w:cs="Arial"/>
        </w:rPr>
        <w:t xml:space="preserve"> F</w:t>
      </w:r>
      <w:r w:rsidR="004E11EA" w:rsidRPr="00B756A7">
        <w:rPr>
          <w:rFonts w:ascii="Arial" w:hAnsi="Arial" w:cs="Arial"/>
        </w:rPr>
        <w:t xml:space="preserve">luviálne sedimenty charakteru </w:t>
      </w:r>
      <w:proofErr w:type="spellStart"/>
      <w:r w:rsidR="00B756A7" w:rsidRPr="00B756A7">
        <w:rPr>
          <w:rFonts w:ascii="Arial" w:hAnsi="Arial" w:cs="Arial"/>
        </w:rPr>
        <w:t>siltu</w:t>
      </w:r>
      <w:proofErr w:type="spellEnd"/>
      <w:r w:rsidR="00B756A7" w:rsidRPr="00B756A7">
        <w:rPr>
          <w:rFonts w:ascii="Arial" w:hAnsi="Arial" w:cs="Arial"/>
        </w:rPr>
        <w:t xml:space="preserve"> štrkovitého F1/MG, </w:t>
      </w:r>
      <w:r w:rsidR="004E11EA" w:rsidRPr="00B756A7">
        <w:rPr>
          <w:rFonts w:ascii="Arial" w:hAnsi="Arial" w:cs="Arial"/>
        </w:rPr>
        <w:t>ílu štrkovitého F2/CG</w:t>
      </w:r>
      <w:r w:rsidR="00B756A7" w:rsidRPr="00B756A7">
        <w:rPr>
          <w:rFonts w:ascii="Arial" w:hAnsi="Arial" w:cs="Arial"/>
        </w:rPr>
        <w:t xml:space="preserve"> a </w:t>
      </w:r>
      <w:proofErr w:type="spellStart"/>
      <w:r w:rsidR="00B756A7" w:rsidRPr="00B756A7">
        <w:rPr>
          <w:rFonts w:ascii="Arial" w:hAnsi="Arial" w:cs="Arial"/>
        </w:rPr>
        <w:t>siltu</w:t>
      </w:r>
      <w:proofErr w:type="spellEnd"/>
      <w:r w:rsidR="00B756A7" w:rsidRPr="00B756A7">
        <w:rPr>
          <w:rFonts w:ascii="Arial" w:hAnsi="Arial" w:cs="Arial"/>
        </w:rPr>
        <w:t xml:space="preserve"> pie</w:t>
      </w:r>
      <w:r w:rsidR="007D2646">
        <w:rPr>
          <w:rFonts w:ascii="Arial" w:hAnsi="Arial" w:cs="Arial"/>
        </w:rPr>
        <w:t>s</w:t>
      </w:r>
      <w:r w:rsidR="00B756A7" w:rsidRPr="00B756A7">
        <w:rPr>
          <w:rFonts w:ascii="Arial" w:hAnsi="Arial" w:cs="Arial"/>
        </w:rPr>
        <w:t>čitého F3/MS</w:t>
      </w:r>
      <w:r w:rsidR="004E11EA" w:rsidRPr="00B756A7">
        <w:rPr>
          <w:rFonts w:ascii="Arial" w:hAnsi="Arial" w:cs="Arial"/>
        </w:rPr>
        <w:t xml:space="preserve"> </w:t>
      </w:r>
      <w:r w:rsidR="00B756A7" w:rsidRPr="00B756A7">
        <w:rPr>
          <w:rFonts w:ascii="Arial" w:hAnsi="Arial" w:cs="Arial"/>
        </w:rPr>
        <w:t>pevnej</w:t>
      </w:r>
      <w:r w:rsidR="004E11EA" w:rsidRPr="00B756A7">
        <w:rPr>
          <w:rFonts w:ascii="Arial" w:hAnsi="Arial" w:cs="Arial"/>
        </w:rPr>
        <w:t xml:space="preserve"> konzistencie môžeme charakterizovať </w:t>
      </w:r>
      <w:r w:rsidR="008B4608" w:rsidRPr="00B756A7">
        <w:rPr>
          <w:rFonts w:ascii="Arial" w:hAnsi="Arial" w:cs="Arial"/>
        </w:rPr>
        <w:t xml:space="preserve">odvodeným modulom </w:t>
      </w:r>
      <w:proofErr w:type="spellStart"/>
      <w:r w:rsidR="008B4608" w:rsidRPr="00B756A7">
        <w:rPr>
          <w:rFonts w:ascii="Arial" w:hAnsi="Arial" w:cs="Arial"/>
        </w:rPr>
        <w:t>pretvárnosti</w:t>
      </w:r>
      <w:proofErr w:type="spellEnd"/>
      <w:r w:rsidR="008B4608" w:rsidRPr="00B756A7">
        <w:rPr>
          <w:rFonts w:ascii="Arial" w:hAnsi="Arial" w:cs="Arial"/>
        </w:rPr>
        <w:t xml:space="preserve"> v intervale E</w:t>
      </w:r>
      <w:r w:rsidR="008B4608" w:rsidRPr="00B756A7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8B4608" w:rsidRPr="00B756A7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B756A7" w:rsidRPr="00B756A7">
        <w:rPr>
          <w:rFonts w:ascii="Arial" w:hAnsi="Arial" w:cs="Arial"/>
        </w:rPr>
        <w:t>12</w:t>
      </w:r>
      <w:r w:rsidR="008B4608" w:rsidRPr="00B756A7">
        <w:rPr>
          <w:rFonts w:ascii="Arial" w:hAnsi="Arial" w:cs="Arial"/>
        </w:rPr>
        <w:t>,</w:t>
      </w:r>
      <w:r w:rsidR="00B756A7" w:rsidRPr="00B756A7">
        <w:rPr>
          <w:rFonts w:ascii="Arial" w:hAnsi="Arial" w:cs="Arial"/>
        </w:rPr>
        <w:t>13</w:t>
      </w:r>
      <w:r w:rsidR="008B4608" w:rsidRPr="00B756A7">
        <w:rPr>
          <w:rFonts w:ascii="Arial" w:hAnsi="Arial" w:cs="Arial"/>
        </w:rPr>
        <w:t xml:space="preserve"> – </w:t>
      </w:r>
      <w:r w:rsidR="00B756A7" w:rsidRPr="00B756A7">
        <w:rPr>
          <w:rFonts w:ascii="Arial" w:hAnsi="Arial" w:cs="Arial"/>
        </w:rPr>
        <w:t>27</w:t>
      </w:r>
      <w:r w:rsidR="008B4608" w:rsidRPr="00B756A7">
        <w:rPr>
          <w:rFonts w:ascii="Arial" w:hAnsi="Arial" w:cs="Arial"/>
        </w:rPr>
        <w:t>,</w:t>
      </w:r>
      <w:r w:rsidR="00B756A7" w:rsidRPr="00B756A7">
        <w:rPr>
          <w:rFonts w:ascii="Arial" w:hAnsi="Arial" w:cs="Arial"/>
        </w:rPr>
        <w:t>14</w:t>
      </w:r>
      <w:r w:rsidR="008B4608" w:rsidRPr="00B756A7">
        <w:rPr>
          <w:rFonts w:ascii="Arial" w:hAnsi="Arial" w:cs="Arial"/>
        </w:rPr>
        <w:t xml:space="preserve"> MPa s odporúčanou hodnotou 1</w:t>
      </w:r>
      <w:r w:rsidR="00B756A7" w:rsidRPr="00B756A7">
        <w:rPr>
          <w:rFonts w:ascii="Arial" w:hAnsi="Arial" w:cs="Arial"/>
        </w:rPr>
        <w:t>6</w:t>
      </w:r>
      <w:r w:rsidR="008B4608" w:rsidRPr="00B756A7">
        <w:rPr>
          <w:rFonts w:ascii="Arial" w:hAnsi="Arial" w:cs="Arial"/>
        </w:rPr>
        <w:t xml:space="preserve"> MP</w:t>
      </w:r>
      <w:r w:rsidR="00B756A7">
        <w:rPr>
          <w:rFonts w:ascii="Arial" w:hAnsi="Arial" w:cs="Arial"/>
        </w:rPr>
        <w:t>a. Fluviálne íly s</w:t>
      </w:r>
      <w:r w:rsidR="00481A66">
        <w:rPr>
          <w:rFonts w:ascii="Arial" w:hAnsi="Arial" w:cs="Arial"/>
        </w:rPr>
        <w:t xml:space="preserve">o strednou </w:t>
      </w:r>
      <w:proofErr w:type="spellStart"/>
      <w:r w:rsidR="00481A66">
        <w:rPr>
          <w:rFonts w:ascii="Arial" w:hAnsi="Arial" w:cs="Arial"/>
        </w:rPr>
        <w:t>plasticitou</w:t>
      </w:r>
      <w:proofErr w:type="spellEnd"/>
      <w:r w:rsidR="00481A66">
        <w:rPr>
          <w:rFonts w:ascii="Arial" w:hAnsi="Arial" w:cs="Arial"/>
        </w:rPr>
        <w:t xml:space="preserve"> F6/CI mäkkej až pevnej konzistencie</w:t>
      </w:r>
      <w:r w:rsidR="00481A66" w:rsidRPr="007D2646">
        <w:rPr>
          <w:rFonts w:ascii="Arial" w:hAnsi="Arial" w:cs="Arial"/>
        </w:rPr>
        <w:t xml:space="preserve"> </w:t>
      </w:r>
      <w:r w:rsidR="00481A66" w:rsidRPr="00481A66">
        <w:rPr>
          <w:rFonts w:ascii="Arial" w:hAnsi="Arial" w:cs="Arial"/>
        </w:rPr>
        <w:t>môžeme</w:t>
      </w:r>
      <w:r w:rsidR="00271013" w:rsidRPr="00481A66">
        <w:rPr>
          <w:rFonts w:ascii="Arial" w:hAnsi="Arial" w:cs="Arial"/>
        </w:rPr>
        <w:t xml:space="preserve"> charakterizova</w:t>
      </w:r>
      <w:r w:rsidR="00481A66" w:rsidRPr="00481A66">
        <w:rPr>
          <w:rFonts w:ascii="Arial" w:hAnsi="Arial" w:cs="Arial"/>
        </w:rPr>
        <w:t>ť</w:t>
      </w:r>
      <w:r w:rsidR="00271013" w:rsidRPr="00481A66">
        <w:rPr>
          <w:rFonts w:ascii="Arial" w:hAnsi="Arial" w:cs="Arial"/>
        </w:rPr>
        <w:t xml:space="preserve"> odvodeným modulom </w:t>
      </w:r>
      <w:proofErr w:type="spellStart"/>
      <w:r w:rsidR="00271013" w:rsidRPr="00481A66">
        <w:rPr>
          <w:rFonts w:ascii="Arial" w:hAnsi="Arial" w:cs="Arial"/>
        </w:rPr>
        <w:t>pretvárnosti</w:t>
      </w:r>
      <w:proofErr w:type="spellEnd"/>
      <w:r w:rsidR="00271013" w:rsidRPr="00481A66">
        <w:rPr>
          <w:rFonts w:ascii="Arial" w:hAnsi="Arial" w:cs="Arial"/>
        </w:rPr>
        <w:t xml:space="preserve"> v intervale E</w:t>
      </w:r>
      <w:r w:rsidR="00271013" w:rsidRPr="00481A66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271013" w:rsidRPr="00481A66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        = </w:t>
      </w:r>
      <w:r w:rsidR="00481A66" w:rsidRPr="00481A66">
        <w:rPr>
          <w:rFonts w:ascii="Arial" w:hAnsi="Arial" w:cs="Arial"/>
        </w:rPr>
        <w:t>2</w:t>
      </w:r>
      <w:r w:rsidR="00271013" w:rsidRPr="00481A66">
        <w:rPr>
          <w:rFonts w:ascii="Arial" w:hAnsi="Arial" w:cs="Arial"/>
        </w:rPr>
        <w:t>,</w:t>
      </w:r>
      <w:r w:rsidR="00481A66" w:rsidRPr="00481A66">
        <w:rPr>
          <w:rFonts w:ascii="Arial" w:hAnsi="Arial" w:cs="Arial"/>
        </w:rPr>
        <w:t>37</w:t>
      </w:r>
      <w:r w:rsidR="00271013" w:rsidRPr="00481A66">
        <w:rPr>
          <w:rFonts w:ascii="Arial" w:hAnsi="Arial" w:cs="Arial"/>
        </w:rPr>
        <w:t xml:space="preserve"> – </w:t>
      </w:r>
      <w:r w:rsidR="00481A66" w:rsidRPr="00481A66">
        <w:rPr>
          <w:rFonts w:ascii="Arial" w:hAnsi="Arial" w:cs="Arial"/>
        </w:rPr>
        <w:t>11</w:t>
      </w:r>
      <w:r w:rsidR="00271013" w:rsidRPr="00481A66">
        <w:rPr>
          <w:rFonts w:ascii="Arial" w:hAnsi="Arial" w:cs="Arial"/>
        </w:rPr>
        <w:t>,</w:t>
      </w:r>
      <w:r w:rsidR="00481A66" w:rsidRPr="00481A66">
        <w:rPr>
          <w:rFonts w:ascii="Arial" w:hAnsi="Arial" w:cs="Arial"/>
        </w:rPr>
        <w:t>27</w:t>
      </w:r>
      <w:r w:rsidR="00271013" w:rsidRPr="00481A66">
        <w:rPr>
          <w:rFonts w:ascii="Arial" w:hAnsi="Arial" w:cs="Arial"/>
        </w:rPr>
        <w:t xml:space="preserve"> MPa s odporúčanou hodnotou 5 MPa.</w:t>
      </w:r>
      <w:r w:rsidR="00481A66">
        <w:rPr>
          <w:rFonts w:ascii="Arial" w:hAnsi="Arial" w:cs="Arial"/>
        </w:rPr>
        <w:t xml:space="preserve"> Od hĺbky cca 4,8 m majú sedimenty charakter štrku ílovitého G5/GC, štrku </w:t>
      </w:r>
      <w:proofErr w:type="spellStart"/>
      <w:r w:rsidR="00481A66">
        <w:rPr>
          <w:rFonts w:ascii="Arial" w:hAnsi="Arial" w:cs="Arial"/>
        </w:rPr>
        <w:t>siltovitého</w:t>
      </w:r>
      <w:proofErr w:type="spellEnd"/>
      <w:r w:rsidR="00481A66">
        <w:rPr>
          <w:rFonts w:ascii="Arial" w:hAnsi="Arial" w:cs="Arial"/>
        </w:rPr>
        <w:t xml:space="preserve"> G4/GM a štrku s prímesou jemnozrnnej zeminy G3/G-F, ktorý </w:t>
      </w:r>
      <w:r w:rsidR="00481A66" w:rsidRPr="000E5E68">
        <w:rPr>
          <w:rFonts w:ascii="Arial" w:hAnsi="Arial" w:cs="Arial"/>
        </w:rPr>
        <w:t>môžeme</w:t>
      </w:r>
      <w:r w:rsidR="000E5E68">
        <w:rPr>
          <w:rFonts w:ascii="Arial" w:hAnsi="Arial" w:cs="Arial"/>
        </w:rPr>
        <w:t xml:space="preserve"> </w:t>
      </w:r>
      <w:r w:rsidR="008B4608" w:rsidRPr="000E5E68">
        <w:rPr>
          <w:rFonts w:ascii="Arial" w:hAnsi="Arial" w:cs="Arial"/>
        </w:rPr>
        <w:t>charakterizova</w:t>
      </w:r>
      <w:r w:rsidR="00481A66" w:rsidRPr="000E5E68">
        <w:rPr>
          <w:rFonts w:ascii="Arial" w:hAnsi="Arial" w:cs="Arial"/>
        </w:rPr>
        <w:t>ť</w:t>
      </w:r>
      <w:r w:rsidR="008B4608" w:rsidRPr="000E5E68">
        <w:rPr>
          <w:rFonts w:ascii="Arial" w:hAnsi="Arial" w:cs="Arial"/>
        </w:rPr>
        <w:t xml:space="preserve"> odvodeným modulom </w:t>
      </w:r>
      <w:proofErr w:type="spellStart"/>
      <w:r w:rsidR="008B4608" w:rsidRPr="000E5E68">
        <w:rPr>
          <w:rFonts w:ascii="Arial" w:hAnsi="Arial" w:cs="Arial"/>
        </w:rPr>
        <w:t>pretvárnosti</w:t>
      </w:r>
      <w:proofErr w:type="spellEnd"/>
      <w:r w:rsidR="006038C8" w:rsidRPr="000E5E68">
        <w:rPr>
          <w:rFonts w:ascii="Arial" w:hAnsi="Arial" w:cs="Arial"/>
        </w:rPr>
        <w:t xml:space="preserve"> v intervale E</w:t>
      </w:r>
      <w:r w:rsidR="006038C8" w:rsidRPr="000E5E68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6038C8" w:rsidRPr="000E5E68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81A66" w:rsidRPr="000E5E68">
        <w:rPr>
          <w:rFonts w:ascii="Arial" w:hAnsi="Arial" w:cs="Arial"/>
        </w:rPr>
        <w:t>42,10</w:t>
      </w:r>
      <w:r w:rsidR="006038C8" w:rsidRPr="000E5E68">
        <w:rPr>
          <w:rFonts w:ascii="Arial" w:hAnsi="Arial" w:cs="Arial"/>
        </w:rPr>
        <w:t xml:space="preserve"> – </w:t>
      </w:r>
      <w:r w:rsidR="00481A66" w:rsidRPr="000E5E68">
        <w:rPr>
          <w:rFonts w:ascii="Arial" w:hAnsi="Arial" w:cs="Arial"/>
        </w:rPr>
        <w:t>98</w:t>
      </w:r>
      <w:r w:rsidR="006038C8" w:rsidRPr="000E5E68">
        <w:rPr>
          <w:rFonts w:ascii="Arial" w:hAnsi="Arial" w:cs="Arial"/>
        </w:rPr>
        <w:t>,</w:t>
      </w:r>
      <w:r w:rsidR="00481A66" w:rsidRPr="000E5E68">
        <w:rPr>
          <w:rFonts w:ascii="Arial" w:hAnsi="Arial" w:cs="Arial"/>
        </w:rPr>
        <w:t xml:space="preserve">06 </w:t>
      </w:r>
      <w:r w:rsidR="006038C8" w:rsidRPr="000E5E68">
        <w:rPr>
          <w:rFonts w:ascii="Arial" w:hAnsi="Arial" w:cs="Arial"/>
        </w:rPr>
        <w:t xml:space="preserve">MPa s odporúčanou hodnotou </w:t>
      </w:r>
      <w:r w:rsidR="00481A66" w:rsidRPr="000E5E68">
        <w:rPr>
          <w:rFonts w:ascii="Arial" w:hAnsi="Arial" w:cs="Arial"/>
        </w:rPr>
        <w:t>60</w:t>
      </w:r>
      <w:r w:rsidR="006038C8" w:rsidRPr="000E5E68">
        <w:rPr>
          <w:rFonts w:ascii="Arial" w:hAnsi="Arial" w:cs="Arial"/>
        </w:rPr>
        <w:t xml:space="preserve"> MPa. </w:t>
      </w:r>
    </w:p>
    <w:p w:rsidR="008B4608" w:rsidRPr="006B4291" w:rsidRDefault="008B4608" w:rsidP="008B4608">
      <w:pPr>
        <w:spacing w:line="276" w:lineRule="auto"/>
        <w:ind w:firstLine="708"/>
        <w:rPr>
          <w:rFonts w:ascii="Arial" w:hAnsi="Arial" w:cs="Arial"/>
          <w:highlight w:val="yellow"/>
        </w:rPr>
      </w:pPr>
    </w:p>
    <w:p w:rsidR="00335760" w:rsidRPr="00B944AB" w:rsidRDefault="009207FE" w:rsidP="00665BF4">
      <w:pPr>
        <w:spacing w:line="276" w:lineRule="auto"/>
        <w:rPr>
          <w:rFonts w:ascii="Arial" w:hAnsi="Arial" w:cs="Arial"/>
          <w:b/>
          <w:bCs/>
        </w:rPr>
      </w:pPr>
      <w:r w:rsidRPr="00B944AB">
        <w:rPr>
          <w:rFonts w:ascii="Arial" w:hAnsi="Arial" w:cs="Arial"/>
          <w:b/>
          <w:bCs/>
        </w:rPr>
        <w:t xml:space="preserve">Most cez </w:t>
      </w:r>
      <w:r w:rsidR="00B944AB">
        <w:rPr>
          <w:rFonts w:ascii="Arial" w:hAnsi="Arial" w:cs="Arial"/>
          <w:b/>
          <w:bCs/>
        </w:rPr>
        <w:t>potok Jalšovík za obcou Bzovík</w:t>
      </w:r>
      <w:r w:rsidRPr="00B944AB">
        <w:rPr>
          <w:rFonts w:ascii="Arial" w:hAnsi="Arial" w:cs="Arial"/>
          <w:b/>
          <w:bCs/>
        </w:rPr>
        <w:t xml:space="preserve"> (ev. č. 5</w:t>
      </w:r>
      <w:r w:rsidR="00B944AB">
        <w:rPr>
          <w:rFonts w:ascii="Arial" w:hAnsi="Arial" w:cs="Arial"/>
          <w:b/>
          <w:bCs/>
        </w:rPr>
        <w:t>26</w:t>
      </w:r>
      <w:r w:rsidRPr="00B944AB">
        <w:rPr>
          <w:rFonts w:ascii="Arial" w:hAnsi="Arial" w:cs="Arial"/>
          <w:b/>
          <w:bCs/>
        </w:rPr>
        <w:t>-0</w:t>
      </w:r>
      <w:r w:rsidR="00B944AB">
        <w:rPr>
          <w:rFonts w:ascii="Arial" w:hAnsi="Arial" w:cs="Arial"/>
          <w:b/>
          <w:bCs/>
        </w:rPr>
        <w:t>06</w:t>
      </w:r>
      <w:r w:rsidRPr="00B944AB">
        <w:rPr>
          <w:rFonts w:ascii="Arial" w:hAnsi="Arial" w:cs="Arial"/>
          <w:b/>
          <w:bCs/>
        </w:rPr>
        <w:t>)</w:t>
      </w:r>
      <w:r w:rsidR="00335760" w:rsidRPr="00B944AB">
        <w:rPr>
          <w:rFonts w:ascii="Arial" w:hAnsi="Arial" w:cs="Arial"/>
          <w:b/>
          <w:bCs/>
        </w:rPr>
        <w:t xml:space="preserve"> </w:t>
      </w:r>
    </w:p>
    <w:p w:rsidR="00DC110A" w:rsidRPr="00C03A12" w:rsidRDefault="00335760" w:rsidP="00271013">
      <w:pPr>
        <w:spacing w:line="276" w:lineRule="auto"/>
        <w:ind w:firstLine="709"/>
        <w:rPr>
          <w:rFonts w:ascii="Arial" w:hAnsi="Arial" w:cs="Arial"/>
        </w:rPr>
      </w:pPr>
      <w:r w:rsidRPr="00C03A12">
        <w:rPr>
          <w:rFonts w:ascii="Arial" w:hAnsi="Arial" w:cs="Arial"/>
        </w:rPr>
        <w:t>Sondou DPS</w:t>
      </w:r>
      <w:r w:rsidR="00C03A12" w:rsidRPr="00C03A12">
        <w:rPr>
          <w:rFonts w:ascii="Arial" w:hAnsi="Arial" w:cs="Arial"/>
        </w:rPr>
        <w:t>K</w:t>
      </w:r>
      <w:r w:rsidRPr="00C03A12">
        <w:rPr>
          <w:rFonts w:ascii="Arial" w:hAnsi="Arial" w:cs="Arial"/>
        </w:rPr>
        <w:t>-0</w:t>
      </w:r>
      <w:r w:rsidR="00B944AB" w:rsidRPr="00C03A12">
        <w:rPr>
          <w:rFonts w:ascii="Arial" w:hAnsi="Arial" w:cs="Arial"/>
        </w:rPr>
        <w:t>6</w:t>
      </w:r>
      <w:r w:rsidRPr="00C03A12">
        <w:rPr>
          <w:rFonts w:ascii="Arial" w:hAnsi="Arial" w:cs="Arial"/>
        </w:rPr>
        <w:t xml:space="preserve"> (3</w:t>
      </w:r>
      <w:r w:rsidR="00C03A12" w:rsidRPr="00C03A12">
        <w:rPr>
          <w:rFonts w:ascii="Arial" w:hAnsi="Arial" w:cs="Arial"/>
        </w:rPr>
        <w:t>53</w:t>
      </w:r>
      <w:r w:rsidRPr="00C03A12">
        <w:rPr>
          <w:rFonts w:ascii="Arial" w:hAnsi="Arial" w:cs="Arial"/>
        </w:rPr>
        <w:t>,</w:t>
      </w:r>
      <w:r w:rsidR="00C03A12" w:rsidRPr="00C03A12">
        <w:rPr>
          <w:rFonts w:ascii="Arial" w:hAnsi="Arial" w:cs="Arial"/>
        </w:rPr>
        <w:t>70</w:t>
      </w:r>
      <w:r w:rsidR="00576C7F" w:rsidRPr="00C03A12">
        <w:rPr>
          <w:rFonts w:ascii="Arial" w:hAnsi="Arial" w:cs="Arial"/>
        </w:rPr>
        <w:t xml:space="preserve"> </w:t>
      </w:r>
      <w:r w:rsidRPr="00C03A12">
        <w:rPr>
          <w:rFonts w:ascii="Arial" w:hAnsi="Arial" w:cs="Arial"/>
        </w:rPr>
        <w:t>m</w:t>
      </w:r>
      <w:r w:rsidR="00603559"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>)</w:t>
      </w:r>
      <w:r w:rsidR="006210A9" w:rsidRPr="00C03A12">
        <w:rPr>
          <w:rFonts w:ascii="Arial" w:hAnsi="Arial" w:cs="Arial"/>
        </w:rPr>
        <w:t xml:space="preserve"> hĺbky 4,</w:t>
      </w:r>
      <w:r w:rsidR="00C03A12" w:rsidRPr="00C03A12">
        <w:rPr>
          <w:rFonts w:ascii="Arial" w:hAnsi="Arial" w:cs="Arial"/>
        </w:rPr>
        <w:t>4</w:t>
      </w:r>
      <w:r w:rsidR="006210A9" w:rsidRPr="00C03A12">
        <w:rPr>
          <w:rFonts w:ascii="Arial" w:hAnsi="Arial" w:cs="Arial"/>
        </w:rPr>
        <w:t xml:space="preserve"> m</w:t>
      </w:r>
      <w:r w:rsidRPr="00C03A12">
        <w:rPr>
          <w:rFonts w:ascii="Arial" w:hAnsi="Arial" w:cs="Arial"/>
        </w:rPr>
        <w:t xml:space="preserve"> bol</w:t>
      </w:r>
      <w:r w:rsidR="009766F4" w:rsidRPr="00C03A12">
        <w:rPr>
          <w:rFonts w:ascii="Arial" w:hAnsi="Arial" w:cs="Arial"/>
        </w:rPr>
        <w:t>i overené fluviálne sedimenty charakteru</w:t>
      </w:r>
      <w:r w:rsidR="00C03A12">
        <w:rPr>
          <w:rFonts w:ascii="Arial" w:hAnsi="Arial" w:cs="Arial"/>
        </w:rPr>
        <w:t xml:space="preserve"> </w:t>
      </w:r>
      <w:r w:rsidR="009766F4" w:rsidRPr="00C03A12">
        <w:rPr>
          <w:rFonts w:ascii="Arial" w:hAnsi="Arial" w:cs="Arial"/>
        </w:rPr>
        <w:t xml:space="preserve"> ílu so strednou </w:t>
      </w:r>
      <w:proofErr w:type="spellStart"/>
      <w:r w:rsidR="009766F4" w:rsidRPr="00C03A12">
        <w:rPr>
          <w:rFonts w:ascii="Arial" w:hAnsi="Arial" w:cs="Arial"/>
        </w:rPr>
        <w:t>plasticitou</w:t>
      </w:r>
      <w:proofErr w:type="spellEnd"/>
      <w:r w:rsidRPr="00C03A12">
        <w:rPr>
          <w:rFonts w:ascii="Arial" w:hAnsi="Arial" w:cs="Arial"/>
        </w:rPr>
        <w:t xml:space="preserve"> </w:t>
      </w:r>
      <w:r w:rsidR="009766F4" w:rsidRPr="00C03A12">
        <w:rPr>
          <w:rFonts w:ascii="Arial" w:hAnsi="Arial" w:cs="Arial"/>
        </w:rPr>
        <w:t>F6/C</w:t>
      </w:r>
      <w:r w:rsidR="008951A0" w:rsidRPr="00C03A12">
        <w:rPr>
          <w:rFonts w:ascii="Arial" w:hAnsi="Arial" w:cs="Arial"/>
        </w:rPr>
        <w:t xml:space="preserve">I tuhej až pevnej konzistencie, </w:t>
      </w:r>
      <w:r w:rsidR="009766F4" w:rsidRPr="00C03A12">
        <w:rPr>
          <w:rFonts w:ascii="Arial" w:hAnsi="Arial" w:cs="Arial"/>
        </w:rPr>
        <w:t>ktoré m</w:t>
      </w:r>
      <w:r w:rsidR="004E11EA" w:rsidRPr="00C03A12">
        <w:rPr>
          <w:rFonts w:ascii="Arial" w:hAnsi="Arial" w:cs="Arial"/>
        </w:rPr>
        <w:t>ô</w:t>
      </w:r>
      <w:r w:rsidR="009766F4" w:rsidRPr="00C03A12">
        <w:rPr>
          <w:rFonts w:ascii="Arial" w:hAnsi="Arial" w:cs="Arial"/>
        </w:rPr>
        <w:t xml:space="preserve">žeme charakterizovať odvodeným modulom </w:t>
      </w:r>
      <w:proofErr w:type="spellStart"/>
      <w:r w:rsidR="009766F4" w:rsidRPr="00C03A12">
        <w:rPr>
          <w:rFonts w:ascii="Arial" w:hAnsi="Arial" w:cs="Arial"/>
        </w:rPr>
        <w:t>pretvárnosti</w:t>
      </w:r>
      <w:proofErr w:type="spellEnd"/>
      <w:r w:rsidR="009766F4" w:rsidRPr="00C03A12">
        <w:rPr>
          <w:rFonts w:ascii="Arial" w:hAnsi="Arial" w:cs="Arial"/>
        </w:rPr>
        <w:t xml:space="preserve"> v intervale E</w:t>
      </w:r>
      <w:r w:rsidR="009766F4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9766F4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9766F4" w:rsidRPr="00C03A12">
        <w:rPr>
          <w:rFonts w:ascii="Arial" w:hAnsi="Arial" w:cs="Arial"/>
        </w:rPr>
        <w:t>3,</w:t>
      </w:r>
      <w:r w:rsidR="00C03A12">
        <w:rPr>
          <w:rFonts w:ascii="Arial" w:hAnsi="Arial" w:cs="Arial"/>
        </w:rPr>
        <w:t>94</w:t>
      </w:r>
      <w:r w:rsidR="009766F4" w:rsidRPr="00C03A12">
        <w:rPr>
          <w:rFonts w:ascii="Arial" w:hAnsi="Arial" w:cs="Arial"/>
        </w:rPr>
        <w:t xml:space="preserve"> – </w:t>
      </w:r>
      <w:r w:rsidR="00C03A12">
        <w:rPr>
          <w:rFonts w:ascii="Arial" w:hAnsi="Arial" w:cs="Arial"/>
        </w:rPr>
        <w:t>11</w:t>
      </w:r>
      <w:r w:rsidR="009766F4" w:rsidRPr="00C03A12">
        <w:rPr>
          <w:rFonts w:ascii="Arial" w:hAnsi="Arial" w:cs="Arial"/>
        </w:rPr>
        <w:t>,</w:t>
      </w:r>
      <w:r w:rsidR="00C03A12">
        <w:rPr>
          <w:rFonts w:ascii="Arial" w:hAnsi="Arial" w:cs="Arial"/>
        </w:rPr>
        <w:t>61</w:t>
      </w:r>
      <w:r w:rsidR="009766F4" w:rsidRPr="00C03A12">
        <w:rPr>
          <w:rFonts w:ascii="Arial" w:hAnsi="Arial" w:cs="Arial"/>
        </w:rPr>
        <w:t xml:space="preserve"> MPa s odpor</w:t>
      </w:r>
      <w:r w:rsidR="00576C7F" w:rsidRPr="00C03A12">
        <w:rPr>
          <w:rFonts w:ascii="Arial" w:hAnsi="Arial" w:cs="Arial"/>
        </w:rPr>
        <w:t xml:space="preserve">účanou hodnotou </w:t>
      </w:r>
      <w:r w:rsidR="00C03A12">
        <w:rPr>
          <w:rFonts w:ascii="Arial" w:hAnsi="Arial" w:cs="Arial"/>
        </w:rPr>
        <w:t>7</w:t>
      </w:r>
      <w:r w:rsidR="00576C7F" w:rsidRPr="00C03A12">
        <w:rPr>
          <w:rFonts w:ascii="Arial" w:hAnsi="Arial" w:cs="Arial"/>
        </w:rPr>
        <w:t xml:space="preserve"> MPa.</w:t>
      </w:r>
      <w:r w:rsidR="008951A0" w:rsidRPr="00C03A12">
        <w:rPr>
          <w:rFonts w:ascii="Arial" w:hAnsi="Arial" w:cs="Arial"/>
        </w:rPr>
        <w:t xml:space="preserve"> </w:t>
      </w:r>
      <w:r w:rsidR="00576C7F" w:rsidRPr="00C03A12">
        <w:rPr>
          <w:rFonts w:ascii="Arial" w:hAnsi="Arial" w:cs="Arial"/>
        </w:rPr>
        <w:t xml:space="preserve">Od hĺbky </w:t>
      </w:r>
      <w:r w:rsidR="00C03A12">
        <w:rPr>
          <w:rFonts w:ascii="Arial" w:hAnsi="Arial" w:cs="Arial"/>
        </w:rPr>
        <w:t>2</w:t>
      </w:r>
      <w:r w:rsidR="009766F4" w:rsidRPr="00C03A12">
        <w:rPr>
          <w:rFonts w:ascii="Arial" w:hAnsi="Arial" w:cs="Arial"/>
        </w:rPr>
        <w:t>,</w:t>
      </w:r>
      <w:r w:rsidR="00C03A12">
        <w:rPr>
          <w:rFonts w:ascii="Arial" w:hAnsi="Arial" w:cs="Arial"/>
        </w:rPr>
        <w:t>3</w:t>
      </w:r>
      <w:r w:rsidR="009766F4" w:rsidRPr="00C03A12">
        <w:rPr>
          <w:rFonts w:ascii="Arial" w:hAnsi="Arial" w:cs="Arial"/>
        </w:rPr>
        <w:t xml:space="preserve"> m majú sedimenty charakter</w:t>
      </w:r>
      <w:r w:rsidR="00C03A12">
        <w:rPr>
          <w:rFonts w:ascii="Arial" w:hAnsi="Arial" w:cs="Arial"/>
        </w:rPr>
        <w:t xml:space="preserve"> kyprého</w:t>
      </w:r>
      <w:r w:rsidR="009766F4" w:rsidRPr="00C03A12">
        <w:rPr>
          <w:rFonts w:ascii="Arial" w:hAnsi="Arial" w:cs="Arial"/>
        </w:rPr>
        <w:t xml:space="preserve"> štrku ílovitého G5/GC</w:t>
      </w:r>
      <w:r w:rsidR="00C03A12">
        <w:rPr>
          <w:rFonts w:ascii="Arial" w:hAnsi="Arial" w:cs="Arial"/>
        </w:rPr>
        <w:t xml:space="preserve"> (</w:t>
      </w:r>
      <w:r w:rsidR="00C03A12" w:rsidRPr="00C03A12">
        <w:rPr>
          <w:rFonts w:ascii="Arial" w:hAnsi="Arial" w:cs="Arial"/>
        </w:rPr>
        <w:t>E</w:t>
      </w:r>
      <w:r w:rsidR="00C03A12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C03A12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C03A12">
        <w:rPr>
          <w:rFonts w:ascii="Arial" w:hAnsi="Arial" w:cs="Arial"/>
        </w:rPr>
        <w:t>39</w:t>
      </w:r>
      <w:r w:rsidR="00C03A12" w:rsidRPr="00C03A12">
        <w:rPr>
          <w:rFonts w:ascii="Arial" w:hAnsi="Arial" w:cs="Arial"/>
        </w:rPr>
        <w:t>,</w:t>
      </w:r>
      <w:r w:rsidR="00C03A12">
        <w:rPr>
          <w:rFonts w:ascii="Arial" w:hAnsi="Arial" w:cs="Arial"/>
        </w:rPr>
        <w:t>13</w:t>
      </w:r>
      <w:r w:rsidR="00C03A12" w:rsidRPr="00C03A12">
        <w:rPr>
          <w:rFonts w:ascii="Arial" w:hAnsi="Arial" w:cs="Arial"/>
        </w:rPr>
        <w:t xml:space="preserve"> MPa)</w:t>
      </w:r>
      <w:r w:rsidR="00C03A12">
        <w:rPr>
          <w:rFonts w:ascii="Arial" w:hAnsi="Arial" w:cs="Arial"/>
        </w:rPr>
        <w:t xml:space="preserve"> a uľahnutého štrku </w:t>
      </w:r>
      <w:proofErr w:type="spellStart"/>
      <w:r w:rsidR="00C03A12">
        <w:rPr>
          <w:rFonts w:ascii="Arial" w:hAnsi="Arial" w:cs="Arial"/>
        </w:rPr>
        <w:t>siltovitého</w:t>
      </w:r>
      <w:proofErr w:type="spellEnd"/>
      <w:r w:rsidR="00C03A12">
        <w:rPr>
          <w:rFonts w:ascii="Arial" w:hAnsi="Arial" w:cs="Arial"/>
        </w:rPr>
        <w:t xml:space="preserve"> G4/GM (</w:t>
      </w:r>
      <w:r w:rsidR="00C03A12" w:rsidRPr="00C03A12">
        <w:rPr>
          <w:rFonts w:ascii="Arial" w:hAnsi="Arial" w:cs="Arial"/>
        </w:rPr>
        <w:t>E</w:t>
      </w:r>
      <w:r w:rsidR="00C03A12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C03A12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C03A12">
        <w:rPr>
          <w:rFonts w:ascii="Arial" w:hAnsi="Arial" w:cs="Arial"/>
        </w:rPr>
        <w:t>76</w:t>
      </w:r>
      <w:r w:rsidR="00C03A12" w:rsidRPr="00C03A12">
        <w:rPr>
          <w:rFonts w:ascii="Arial" w:hAnsi="Arial" w:cs="Arial"/>
        </w:rPr>
        <w:t>,</w:t>
      </w:r>
      <w:r w:rsidR="00C03A12">
        <w:rPr>
          <w:rFonts w:ascii="Arial" w:hAnsi="Arial" w:cs="Arial"/>
        </w:rPr>
        <w:t>75</w:t>
      </w:r>
      <w:r w:rsidR="00C03A12" w:rsidRPr="00C03A12">
        <w:rPr>
          <w:rFonts w:ascii="Arial" w:hAnsi="Arial" w:cs="Arial"/>
        </w:rPr>
        <w:t xml:space="preserve"> MPa)</w:t>
      </w:r>
      <w:r w:rsidR="00C03A12">
        <w:rPr>
          <w:rFonts w:ascii="Arial" w:hAnsi="Arial" w:cs="Arial"/>
        </w:rPr>
        <w:t>.</w:t>
      </w:r>
      <w:r w:rsidR="00410925">
        <w:rPr>
          <w:rFonts w:ascii="Arial" w:hAnsi="Arial" w:cs="Arial"/>
        </w:rPr>
        <w:t xml:space="preserve"> Vo vrstve štrkov sa objavujú </w:t>
      </w:r>
      <w:proofErr w:type="spellStart"/>
      <w:r w:rsidR="00410925">
        <w:rPr>
          <w:rFonts w:ascii="Arial" w:hAnsi="Arial" w:cs="Arial"/>
        </w:rPr>
        <w:t>balvanité</w:t>
      </w:r>
      <w:proofErr w:type="spellEnd"/>
      <w:r w:rsidR="00410925">
        <w:rPr>
          <w:rFonts w:ascii="Arial" w:hAnsi="Arial" w:cs="Arial"/>
        </w:rPr>
        <w:t xml:space="preserve"> polohy charakteru veľmi uľahnutého štrku zle </w:t>
      </w:r>
      <w:proofErr w:type="spellStart"/>
      <w:r w:rsidR="00410925">
        <w:rPr>
          <w:rFonts w:ascii="Arial" w:hAnsi="Arial" w:cs="Arial"/>
        </w:rPr>
        <w:t>zrneného</w:t>
      </w:r>
      <w:proofErr w:type="spellEnd"/>
      <w:r w:rsidR="00410925">
        <w:rPr>
          <w:rFonts w:ascii="Arial" w:hAnsi="Arial" w:cs="Arial"/>
        </w:rPr>
        <w:t xml:space="preserve"> G2/GP (</w:t>
      </w:r>
      <w:r w:rsidR="00410925" w:rsidRPr="00C03A12">
        <w:rPr>
          <w:rFonts w:ascii="Arial" w:hAnsi="Arial" w:cs="Arial"/>
        </w:rPr>
        <w:t>E</w:t>
      </w:r>
      <w:r w:rsidR="0041092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1092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10925">
        <w:rPr>
          <w:rFonts w:ascii="Arial" w:hAnsi="Arial" w:cs="Arial"/>
        </w:rPr>
        <w:t>240</w:t>
      </w:r>
      <w:r w:rsidR="00410925" w:rsidRPr="00C03A12">
        <w:rPr>
          <w:rFonts w:ascii="Arial" w:hAnsi="Arial" w:cs="Arial"/>
        </w:rPr>
        <w:t>,</w:t>
      </w:r>
      <w:r w:rsidR="00410925">
        <w:rPr>
          <w:rFonts w:ascii="Arial" w:hAnsi="Arial" w:cs="Arial"/>
        </w:rPr>
        <w:t>97</w:t>
      </w:r>
      <w:r w:rsidR="00410925" w:rsidRPr="00C03A12">
        <w:rPr>
          <w:rFonts w:ascii="Arial" w:hAnsi="Arial" w:cs="Arial"/>
        </w:rPr>
        <w:t xml:space="preserve"> MPa)</w:t>
      </w:r>
      <w:r w:rsidR="00410925">
        <w:rPr>
          <w:rFonts w:ascii="Arial" w:hAnsi="Arial" w:cs="Arial"/>
        </w:rPr>
        <w:t xml:space="preserve"> a uľahnutého štrku dobre </w:t>
      </w:r>
      <w:proofErr w:type="spellStart"/>
      <w:r w:rsidR="00410925">
        <w:rPr>
          <w:rFonts w:ascii="Arial" w:hAnsi="Arial" w:cs="Arial"/>
        </w:rPr>
        <w:t>zrneného</w:t>
      </w:r>
      <w:proofErr w:type="spellEnd"/>
      <w:r w:rsidR="00410925">
        <w:rPr>
          <w:rFonts w:ascii="Arial" w:hAnsi="Arial" w:cs="Arial"/>
        </w:rPr>
        <w:t xml:space="preserve"> G1/GW (</w:t>
      </w:r>
      <w:r w:rsidR="00410925" w:rsidRPr="00C03A12">
        <w:rPr>
          <w:rFonts w:ascii="Arial" w:hAnsi="Arial" w:cs="Arial"/>
        </w:rPr>
        <w:t>E</w:t>
      </w:r>
      <w:r w:rsidR="0041092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1092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10925">
        <w:rPr>
          <w:rFonts w:ascii="Arial" w:hAnsi="Arial" w:cs="Arial"/>
        </w:rPr>
        <w:t>463</w:t>
      </w:r>
      <w:r w:rsidR="00410925" w:rsidRPr="00C03A12">
        <w:rPr>
          <w:rFonts w:ascii="Arial" w:hAnsi="Arial" w:cs="Arial"/>
        </w:rPr>
        <w:t>,</w:t>
      </w:r>
      <w:r w:rsidR="00410925">
        <w:rPr>
          <w:rFonts w:ascii="Arial" w:hAnsi="Arial" w:cs="Arial"/>
        </w:rPr>
        <w:t>19</w:t>
      </w:r>
      <w:r w:rsidR="00410925" w:rsidRPr="00C03A12">
        <w:rPr>
          <w:rFonts w:ascii="Arial" w:hAnsi="Arial" w:cs="Arial"/>
        </w:rPr>
        <w:t xml:space="preserve"> MPa)</w:t>
      </w:r>
      <w:r w:rsidR="00410925">
        <w:rPr>
          <w:rFonts w:ascii="Arial" w:hAnsi="Arial" w:cs="Arial"/>
        </w:rPr>
        <w:t>.</w:t>
      </w:r>
    </w:p>
    <w:p w:rsidR="00DC110A" w:rsidRPr="006B4291" w:rsidRDefault="00DC110A" w:rsidP="004E11EA">
      <w:pPr>
        <w:spacing w:line="276" w:lineRule="auto"/>
        <w:ind w:firstLine="357"/>
        <w:rPr>
          <w:rFonts w:ascii="Arial" w:hAnsi="Arial" w:cs="Arial"/>
          <w:highlight w:val="yellow"/>
        </w:rPr>
      </w:pPr>
    </w:p>
    <w:p w:rsidR="00C816BB" w:rsidRPr="006B4291" w:rsidRDefault="00410925" w:rsidP="00C816BB">
      <w:pPr>
        <w:spacing w:line="276" w:lineRule="auto"/>
        <w:rPr>
          <w:rFonts w:ascii="Arial" w:hAnsi="Arial" w:cs="Arial"/>
          <w:b/>
          <w:bCs/>
          <w:highlight w:val="yellow"/>
        </w:rPr>
      </w:pPr>
      <w:r w:rsidRPr="00410925">
        <w:rPr>
          <w:rFonts w:ascii="Arial" w:hAnsi="Arial" w:cs="Arial"/>
          <w:b/>
          <w:bCs/>
        </w:rPr>
        <w:t xml:space="preserve">Most cez potok </w:t>
      </w:r>
      <w:proofErr w:type="spellStart"/>
      <w:r w:rsidRPr="00410925">
        <w:rPr>
          <w:rFonts w:ascii="Arial" w:hAnsi="Arial" w:cs="Arial"/>
          <w:b/>
          <w:bCs/>
        </w:rPr>
        <w:t>Vrbovčík</w:t>
      </w:r>
      <w:proofErr w:type="spellEnd"/>
      <w:r w:rsidRPr="00410925">
        <w:rPr>
          <w:rFonts w:ascii="Arial" w:hAnsi="Arial" w:cs="Arial"/>
          <w:b/>
          <w:bCs/>
        </w:rPr>
        <w:t xml:space="preserve"> pred obcou Senohrad</w:t>
      </w:r>
      <w:r w:rsidR="00C816BB" w:rsidRPr="00410925">
        <w:rPr>
          <w:rFonts w:ascii="Arial" w:hAnsi="Arial" w:cs="Arial"/>
          <w:b/>
          <w:bCs/>
        </w:rPr>
        <w:t xml:space="preserve"> </w:t>
      </w:r>
      <w:r w:rsidRPr="00410925">
        <w:rPr>
          <w:rFonts w:ascii="Arial" w:hAnsi="Arial" w:cs="Arial"/>
          <w:b/>
          <w:bCs/>
        </w:rPr>
        <w:t>(ev. č. 526-007)</w:t>
      </w:r>
      <w:r w:rsidR="00C816BB" w:rsidRPr="00410925">
        <w:rPr>
          <w:rFonts w:ascii="Arial" w:hAnsi="Arial" w:cs="Arial"/>
          <w:b/>
          <w:bCs/>
        </w:rPr>
        <w:t xml:space="preserve">  </w:t>
      </w:r>
    </w:p>
    <w:p w:rsidR="00EA0C95" w:rsidRDefault="00C816BB" w:rsidP="008951A0">
      <w:pPr>
        <w:spacing w:line="276" w:lineRule="auto"/>
        <w:ind w:firstLine="709"/>
        <w:rPr>
          <w:rFonts w:ascii="Arial" w:hAnsi="Arial" w:cs="Arial"/>
        </w:rPr>
      </w:pPr>
      <w:r w:rsidRPr="009A43DC">
        <w:rPr>
          <w:rFonts w:ascii="Arial" w:hAnsi="Arial" w:cs="Arial"/>
        </w:rPr>
        <w:t>Sondou DPS</w:t>
      </w:r>
      <w:r w:rsidR="009A43DC" w:rsidRPr="009A43DC">
        <w:rPr>
          <w:rFonts w:ascii="Arial" w:hAnsi="Arial" w:cs="Arial"/>
        </w:rPr>
        <w:t>K</w:t>
      </w:r>
      <w:r w:rsidRPr="009A43DC">
        <w:rPr>
          <w:rFonts w:ascii="Arial" w:hAnsi="Arial" w:cs="Arial"/>
        </w:rPr>
        <w:t>-0</w:t>
      </w:r>
      <w:r w:rsidR="00B23C8A" w:rsidRPr="009A43DC">
        <w:rPr>
          <w:rFonts w:ascii="Arial" w:hAnsi="Arial" w:cs="Arial"/>
        </w:rPr>
        <w:t>7</w:t>
      </w:r>
      <w:r w:rsidRPr="009A43DC">
        <w:rPr>
          <w:rFonts w:ascii="Arial" w:hAnsi="Arial" w:cs="Arial"/>
        </w:rPr>
        <w:t>A,B</w:t>
      </w:r>
      <w:r w:rsidR="00B23C8A" w:rsidRPr="009A43DC">
        <w:rPr>
          <w:rFonts w:ascii="Arial" w:hAnsi="Arial" w:cs="Arial"/>
        </w:rPr>
        <w:t>,C</w:t>
      </w:r>
      <w:r w:rsidRPr="009A43DC">
        <w:rPr>
          <w:rFonts w:ascii="Arial" w:hAnsi="Arial" w:cs="Arial"/>
        </w:rPr>
        <w:t xml:space="preserve"> (4</w:t>
      </w:r>
      <w:r w:rsidR="00B23C8A" w:rsidRPr="009A43DC">
        <w:rPr>
          <w:rFonts w:ascii="Arial" w:hAnsi="Arial" w:cs="Arial"/>
        </w:rPr>
        <w:t>17</w:t>
      </w:r>
      <w:r w:rsidRPr="009A43DC">
        <w:rPr>
          <w:rFonts w:ascii="Arial" w:hAnsi="Arial" w:cs="Arial"/>
        </w:rPr>
        <w:t>,</w:t>
      </w:r>
      <w:r w:rsidR="00B23C8A" w:rsidRPr="009A43DC">
        <w:rPr>
          <w:rFonts w:ascii="Arial" w:hAnsi="Arial" w:cs="Arial"/>
        </w:rPr>
        <w:t>40</w:t>
      </w:r>
      <w:r w:rsidR="00576C7F" w:rsidRPr="009A43DC">
        <w:rPr>
          <w:rFonts w:ascii="Arial" w:hAnsi="Arial" w:cs="Arial"/>
        </w:rPr>
        <w:t xml:space="preserve"> </w:t>
      </w:r>
      <w:r w:rsidRPr="009A43DC">
        <w:rPr>
          <w:rFonts w:ascii="Arial" w:hAnsi="Arial" w:cs="Arial"/>
        </w:rPr>
        <w:t>m</w:t>
      </w:r>
      <w:r w:rsidR="00603559">
        <w:rPr>
          <w:rFonts w:ascii="Arial" w:hAnsi="Arial" w:cs="Arial"/>
        </w:rPr>
        <w:t xml:space="preserve"> n. m.</w:t>
      </w:r>
      <w:r w:rsidRPr="009A43DC">
        <w:rPr>
          <w:rFonts w:ascii="Arial" w:hAnsi="Arial" w:cs="Arial"/>
        </w:rPr>
        <w:t>)</w:t>
      </w:r>
      <w:r w:rsidR="006210A9" w:rsidRPr="009A43DC">
        <w:rPr>
          <w:rFonts w:ascii="Arial" w:hAnsi="Arial" w:cs="Arial"/>
        </w:rPr>
        <w:t xml:space="preserve"> hĺbky </w:t>
      </w:r>
      <w:r w:rsidR="009A43DC" w:rsidRPr="009A43DC">
        <w:rPr>
          <w:rFonts w:ascii="Arial" w:hAnsi="Arial" w:cs="Arial"/>
        </w:rPr>
        <w:t>0</w:t>
      </w:r>
      <w:r w:rsidR="006210A9" w:rsidRPr="009A43DC">
        <w:rPr>
          <w:rFonts w:ascii="Arial" w:hAnsi="Arial" w:cs="Arial"/>
        </w:rPr>
        <w:t>,</w:t>
      </w:r>
      <w:r w:rsidR="009A43DC" w:rsidRPr="009A43DC">
        <w:rPr>
          <w:rFonts w:ascii="Arial" w:hAnsi="Arial" w:cs="Arial"/>
        </w:rPr>
        <w:t>9-1,7</w:t>
      </w:r>
      <w:r w:rsidR="009A43DC">
        <w:rPr>
          <w:rFonts w:ascii="Arial" w:hAnsi="Arial" w:cs="Arial"/>
        </w:rPr>
        <w:t xml:space="preserve"> </w:t>
      </w:r>
      <w:r w:rsidR="006210A9" w:rsidRPr="009A43DC">
        <w:rPr>
          <w:rFonts w:ascii="Arial" w:hAnsi="Arial" w:cs="Arial"/>
        </w:rPr>
        <w:t>m</w:t>
      </w:r>
      <w:r w:rsidR="009A43DC" w:rsidRPr="009A43DC">
        <w:rPr>
          <w:rFonts w:ascii="Arial" w:hAnsi="Arial" w:cs="Arial"/>
        </w:rPr>
        <w:t xml:space="preserve"> </w:t>
      </w:r>
      <w:r w:rsidRPr="009A43DC">
        <w:rPr>
          <w:rFonts w:ascii="Arial" w:hAnsi="Arial" w:cs="Arial"/>
        </w:rPr>
        <w:t>boli overené ant</w:t>
      </w:r>
      <w:r w:rsidR="00D91E8A" w:rsidRPr="009A43DC">
        <w:rPr>
          <w:rFonts w:ascii="Arial" w:hAnsi="Arial" w:cs="Arial"/>
        </w:rPr>
        <w:t>r</w:t>
      </w:r>
      <w:r w:rsidRPr="009A43DC">
        <w:rPr>
          <w:rFonts w:ascii="Arial" w:hAnsi="Arial" w:cs="Arial"/>
        </w:rPr>
        <w:t xml:space="preserve">opogénne navážky charakteru </w:t>
      </w:r>
      <w:proofErr w:type="spellStart"/>
      <w:r w:rsidRPr="009A43DC">
        <w:rPr>
          <w:rFonts w:ascii="Arial" w:hAnsi="Arial" w:cs="Arial"/>
        </w:rPr>
        <w:t>siltu</w:t>
      </w:r>
      <w:proofErr w:type="spellEnd"/>
      <w:r w:rsidRPr="009A43DC">
        <w:rPr>
          <w:rFonts w:ascii="Arial" w:hAnsi="Arial" w:cs="Arial"/>
        </w:rPr>
        <w:t xml:space="preserve"> štrkovitého F1/MGY</w:t>
      </w:r>
      <w:r w:rsidR="009A43DC" w:rsidRPr="009A43DC">
        <w:rPr>
          <w:rFonts w:ascii="Arial" w:hAnsi="Arial" w:cs="Arial"/>
        </w:rPr>
        <w:t xml:space="preserve">, ílu so strednou </w:t>
      </w:r>
      <w:proofErr w:type="spellStart"/>
      <w:r w:rsidR="009A43DC" w:rsidRPr="009A43DC">
        <w:rPr>
          <w:rFonts w:ascii="Arial" w:hAnsi="Arial" w:cs="Arial"/>
        </w:rPr>
        <w:t>plasticitou</w:t>
      </w:r>
      <w:proofErr w:type="spellEnd"/>
      <w:r w:rsidR="009A43DC" w:rsidRPr="009A43DC">
        <w:rPr>
          <w:rFonts w:ascii="Arial" w:hAnsi="Arial" w:cs="Arial"/>
        </w:rPr>
        <w:t xml:space="preserve"> F6/CIY</w:t>
      </w:r>
      <w:r w:rsidRPr="009A43DC">
        <w:rPr>
          <w:rFonts w:ascii="Arial" w:hAnsi="Arial" w:cs="Arial"/>
        </w:rPr>
        <w:t xml:space="preserve"> a štrku zle </w:t>
      </w:r>
      <w:proofErr w:type="spellStart"/>
      <w:r w:rsidRPr="009A43DC">
        <w:rPr>
          <w:rFonts w:ascii="Arial" w:hAnsi="Arial" w:cs="Arial"/>
        </w:rPr>
        <w:t>zrneného</w:t>
      </w:r>
      <w:proofErr w:type="spellEnd"/>
      <w:r w:rsidRPr="009A43DC">
        <w:rPr>
          <w:rFonts w:ascii="Arial" w:hAnsi="Arial" w:cs="Arial"/>
        </w:rPr>
        <w:t xml:space="preserve"> G2/GPY.</w:t>
      </w:r>
      <w:r w:rsidR="009A43DC" w:rsidRPr="009A43DC">
        <w:rPr>
          <w:rFonts w:ascii="Arial" w:hAnsi="Arial" w:cs="Arial"/>
        </w:rPr>
        <w:t xml:space="preserve"> </w:t>
      </w:r>
      <w:r w:rsidR="009A43DC">
        <w:rPr>
          <w:rFonts w:ascii="Arial" w:hAnsi="Arial" w:cs="Arial"/>
        </w:rPr>
        <w:t>S</w:t>
      </w:r>
      <w:r w:rsidR="009A43DC" w:rsidRPr="009A43DC">
        <w:rPr>
          <w:rFonts w:ascii="Arial" w:hAnsi="Arial" w:cs="Arial"/>
        </w:rPr>
        <w:t>ondou DPSK-07D (417,00 m</w:t>
      </w:r>
      <w:r w:rsidR="007D2646">
        <w:rPr>
          <w:rFonts w:ascii="Arial" w:hAnsi="Arial" w:cs="Arial"/>
        </w:rPr>
        <w:t xml:space="preserve"> </w:t>
      </w:r>
      <w:proofErr w:type="spellStart"/>
      <w:r w:rsidR="007D2646">
        <w:rPr>
          <w:rFonts w:ascii="Arial" w:hAnsi="Arial" w:cs="Arial"/>
        </w:rPr>
        <w:t>n.m</w:t>
      </w:r>
      <w:proofErr w:type="spellEnd"/>
      <w:r w:rsidR="007D2646">
        <w:rPr>
          <w:rFonts w:ascii="Arial" w:hAnsi="Arial" w:cs="Arial"/>
        </w:rPr>
        <w:t>.</w:t>
      </w:r>
      <w:r w:rsidR="009A43DC" w:rsidRPr="009A43DC">
        <w:rPr>
          <w:rFonts w:ascii="Arial" w:hAnsi="Arial" w:cs="Arial"/>
        </w:rPr>
        <w:t>) hĺbky 3,0 m</w:t>
      </w:r>
      <w:r w:rsidR="009A43DC">
        <w:rPr>
          <w:rFonts w:ascii="Arial" w:hAnsi="Arial" w:cs="Arial"/>
        </w:rPr>
        <w:t xml:space="preserve"> sme overili vrstvu </w:t>
      </w:r>
      <w:proofErr w:type="spellStart"/>
      <w:r w:rsidR="009A43DC">
        <w:rPr>
          <w:rFonts w:ascii="Arial" w:hAnsi="Arial" w:cs="Arial"/>
        </w:rPr>
        <w:t>siltu</w:t>
      </w:r>
      <w:proofErr w:type="spellEnd"/>
      <w:r w:rsidR="009A43DC">
        <w:rPr>
          <w:rFonts w:ascii="Arial" w:hAnsi="Arial" w:cs="Arial"/>
        </w:rPr>
        <w:t xml:space="preserve"> pie</w:t>
      </w:r>
      <w:r w:rsidR="005A3428">
        <w:rPr>
          <w:rFonts w:ascii="Arial" w:hAnsi="Arial" w:cs="Arial"/>
        </w:rPr>
        <w:t>s</w:t>
      </w:r>
      <w:r w:rsidR="009A43DC">
        <w:rPr>
          <w:rFonts w:ascii="Arial" w:hAnsi="Arial" w:cs="Arial"/>
        </w:rPr>
        <w:t>čitého F3/MS (</w:t>
      </w:r>
      <w:r w:rsidR="009A43DC" w:rsidRPr="00C03A12">
        <w:rPr>
          <w:rFonts w:ascii="Arial" w:hAnsi="Arial" w:cs="Arial"/>
        </w:rPr>
        <w:t>E</w:t>
      </w:r>
      <w:r w:rsidR="009A43DC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9A43DC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9A43DC">
        <w:rPr>
          <w:rFonts w:ascii="Arial" w:hAnsi="Arial" w:cs="Arial"/>
        </w:rPr>
        <w:t>2</w:t>
      </w:r>
      <w:r w:rsidR="009A43DC" w:rsidRPr="00C03A12">
        <w:rPr>
          <w:rFonts w:ascii="Arial" w:hAnsi="Arial" w:cs="Arial"/>
        </w:rPr>
        <w:t>,</w:t>
      </w:r>
      <w:r w:rsidR="009A43DC">
        <w:rPr>
          <w:rFonts w:ascii="Arial" w:hAnsi="Arial" w:cs="Arial"/>
        </w:rPr>
        <w:t>41</w:t>
      </w:r>
      <w:r w:rsidR="009A43DC" w:rsidRPr="00C03A12">
        <w:rPr>
          <w:rFonts w:ascii="Arial" w:hAnsi="Arial" w:cs="Arial"/>
        </w:rPr>
        <w:t xml:space="preserve"> MPa)</w:t>
      </w:r>
      <w:r w:rsidR="009A43DC">
        <w:rPr>
          <w:rFonts w:ascii="Arial" w:hAnsi="Arial" w:cs="Arial"/>
        </w:rPr>
        <w:t xml:space="preserve"> veľmi mäkkej konzistencie do hĺbky 0,5 m, vrstvu ílu so strednou </w:t>
      </w:r>
      <w:proofErr w:type="spellStart"/>
      <w:r w:rsidR="009A43DC">
        <w:rPr>
          <w:rFonts w:ascii="Arial" w:hAnsi="Arial" w:cs="Arial"/>
        </w:rPr>
        <w:t>plasticitou</w:t>
      </w:r>
      <w:proofErr w:type="spellEnd"/>
      <w:r w:rsidR="009A43DC">
        <w:rPr>
          <w:rFonts w:ascii="Arial" w:hAnsi="Arial" w:cs="Arial"/>
        </w:rPr>
        <w:t xml:space="preserve"> F6/CI (</w:t>
      </w:r>
      <w:r w:rsidR="009A43DC" w:rsidRPr="00C03A12">
        <w:rPr>
          <w:rFonts w:ascii="Arial" w:hAnsi="Arial" w:cs="Arial"/>
        </w:rPr>
        <w:t>E</w:t>
      </w:r>
      <w:r w:rsidR="009A43DC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9A43DC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9A43DC">
        <w:rPr>
          <w:rFonts w:ascii="Arial" w:hAnsi="Arial" w:cs="Arial"/>
        </w:rPr>
        <w:t>10</w:t>
      </w:r>
      <w:r w:rsidR="009A43DC" w:rsidRPr="00C03A12">
        <w:rPr>
          <w:rFonts w:ascii="Arial" w:hAnsi="Arial" w:cs="Arial"/>
        </w:rPr>
        <w:t>,</w:t>
      </w:r>
      <w:r w:rsidR="009A43DC">
        <w:rPr>
          <w:rFonts w:ascii="Arial" w:hAnsi="Arial" w:cs="Arial"/>
        </w:rPr>
        <w:t>92</w:t>
      </w:r>
      <w:r w:rsidR="009A43DC" w:rsidRPr="00C03A12">
        <w:rPr>
          <w:rFonts w:ascii="Arial" w:hAnsi="Arial" w:cs="Arial"/>
        </w:rPr>
        <w:t xml:space="preserve"> MPa)</w:t>
      </w:r>
      <w:r w:rsidR="009A43DC">
        <w:rPr>
          <w:rFonts w:ascii="Arial" w:hAnsi="Arial" w:cs="Arial"/>
        </w:rPr>
        <w:t xml:space="preserve"> pevnej konzistencie</w:t>
      </w:r>
      <w:r w:rsidR="00EA0C95">
        <w:rPr>
          <w:rFonts w:ascii="Arial" w:hAnsi="Arial" w:cs="Arial"/>
        </w:rPr>
        <w:t xml:space="preserve"> do hĺbky 1,4 m, polohu stredne uľahnutého štrku ílovitého G5/GC (</w:t>
      </w:r>
      <w:r w:rsidR="00EA0C95" w:rsidRPr="00C03A12">
        <w:rPr>
          <w:rFonts w:ascii="Arial" w:hAnsi="Arial" w:cs="Arial"/>
        </w:rPr>
        <w:t>E</w:t>
      </w:r>
      <w:r w:rsidR="00EA0C9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EA0C9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EA0C95">
        <w:rPr>
          <w:rFonts w:ascii="Arial" w:hAnsi="Arial" w:cs="Arial"/>
        </w:rPr>
        <w:t>42</w:t>
      </w:r>
      <w:r w:rsidR="00EA0C95" w:rsidRPr="00C03A12">
        <w:rPr>
          <w:rFonts w:ascii="Arial" w:hAnsi="Arial" w:cs="Arial"/>
        </w:rPr>
        <w:t>,</w:t>
      </w:r>
      <w:r w:rsidR="00EA0C95">
        <w:rPr>
          <w:rFonts w:ascii="Arial" w:hAnsi="Arial" w:cs="Arial"/>
        </w:rPr>
        <w:t>40</w:t>
      </w:r>
      <w:r w:rsidR="00EA0C95" w:rsidRPr="00C03A12">
        <w:rPr>
          <w:rFonts w:ascii="Arial" w:hAnsi="Arial" w:cs="Arial"/>
        </w:rPr>
        <w:t xml:space="preserve"> MPa)</w:t>
      </w:r>
      <w:r w:rsidR="00EA0C95">
        <w:rPr>
          <w:rFonts w:ascii="Arial" w:hAnsi="Arial" w:cs="Arial"/>
        </w:rPr>
        <w:t xml:space="preserve"> do hĺbky 2,0</w:t>
      </w:r>
      <w:r w:rsidR="005A3428">
        <w:rPr>
          <w:rFonts w:ascii="Arial" w:hAnsi="Arial" w:cs="Arial"/>
        </w:rPr>
        <w:t xml:space="preserve"> </w:t>
      </w:r>
      <w:r w:rsidR="00EA0C95">
        <w:rPr>
          <w:rFonts w:ascii="Arial" w:hAnsi="Arial" w:cs="Arial"/>
        </w:rPr>
        <w:t>m a fluviálne štrky charakteru stredne uľahnutého štrku s prímesou jemnozrnnej zeminy G3/G-F (</w:t>
      </w:r>
      <w:r w:rsidR="00EA0C95" w:rsidRPr="00C03A12">
        <w:rPr>
          <w:rFonts w:ascii="Arial" w:hAnsi="Arial" w:cs="Arial"/>
        </w:rPr>
        <w:t>E</w:t>
      </w:r>
      <w:r w:rsidR="00EA0C9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EA0C9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EA0C95">
        <w:rPr>
          <w:rFonts w:ascii="Arial" w:hAnsi="Arial" w:cs="Arial"/>
        </w:rPr>
        <w:t>79</w:t>
      </w:r>
      <w:r w:rsidR="00EA0C95" w:rsidRPr="00C03A12">
        <w:rPr>
          <w:rFonts w:ascii="Arial" w:hAnsi="Arial" w:cs="Arial"/>
        </w:rPr>
        <w:t>,</w:t>
      </w:r>
      <w:r w:rsidR="00EA0C95">
        <w:rPr>
          <w:rFonts w:ascii="Arial" w:hAnsi="Arial" w:cs="Arial"/>
        </w:rPr>
        <w:t>91</w:t>
      </w:r>
      <w:r w:rsidR="00EA0C95" w:rsidRPr="00C03A12">
        <w:rPr>
          <w:rFonts w:ascii="Arial" w:hAnsi="Arial" w:cs="Arial"/>
        </w:rPr>
        <w:t xml:space="preserve"> MPa)</w:t>
      </w:r>
      <w:r w:rsidR="009A43DC">
        <w:rPr>
          <w:rFonts w:ascii="Arial" w:hAnsi="Arial" w:cs="Arial"/>
        </w:rPr>
        <w:t xml:space="preserve"> </w:t>
      </w:r>
      <w:r w:rsidR="00EA0C95">
        <w:rPr>
          <w:rFonts w:ascii="Arial" w:hAnsi="Arial" w:cs="Arial"/>
        </w:rPr>
        <w:t>do hĺbky 3,0</w:t>
      </w:r>
      <w:r w:rsidR="007D2646">
        <w:rPr>
          <w:rFonts w:ascii="Arial" w:hAnsi="Arial" w:cs="Arial"/>
        </w:rPr>
        <w:t xml:space="preserve"> </w:t>
      </w:r>
      <w:r w:rsidR="00EA0C95">
        <w:rPr>
          <w:rFonts w:ascii="Arial" w:hAnsi="Arial" w:cs="Arial"/>
        </w:rPr>
        <w:t>m.</w:t>
      </w:r>
      <w:r w:rsidR="003A7422">
        <w:rPr>
          <w:rFonts w:ascii="Arial" w:hAnsi="Arial" w:cs="Arial"/>
        </w:rPr>
        <w:t xml:space="preserve">  </w:t>
      </w:r>
    </w:p>
    <w:p w:rsidR="00EA0C95" w:rsidRDefault="00EA0C95" w:rsidP="008951A0">
      <w:pPr>
        <w:spacing w:line="276" w:lineRule="auto"/>
        <w:ind w:firstLine="709"/>
        <w:rPr>
          <w:rFonts w:ascii="Arial" w:hAnsi="Arial" w:cs="Arial"/>
        </w:rPr>
      </w:pPr>
    </w:p>
    <w:p w:rsidR="00EA0C95" w:rsidRPr="00B944AB" w:rsidRDefault="00EA0C95" w:rsidP="00EA0C95">
      <w:pPr>
        <w:spacing w:line="276" w:lineRule="auto"/>
        <w:rPr>
          <w:rFonts w:ascii="Arial" w:hAnsi="Arial" w:cs="Arial"/>
          <w:b/>
          <w:bCs/>
        </w:rPr>
      </w:pPr>
      <w:r w:rsidRPr="00B944AB">
        <w:rPr>
          <w:rFonts w:ascii="Arial" w:hAnsi="Arial" w:cs="Arial"/>
          <w:b/>
          <w:bCs/>
        </w:rPr>
        <w:t xml:space="preserve">Most cez </w:t>
      </w:r>
      <w:r>
        <w:rPr>
          <w:rFonts w:ascii="Arial" w:hAnsi="Arial" w:cs="Arial"/>
          <w:b/>
          <w:bCs/>
        </w:rPr>
        <w:t xml:space="preserve">potok </w:t>
      </w:r>
      <w:proofErr w:type="spellStart"/>
      <w:r>
        <w:rPr>
          <w:rFonts w:ascii="Arial" w:hAnsi="Arial" w:cs="Arial"/>
          <w:b/>
          <w:bCs/>
        </w:rPr>
        <w:t>Litavica</w:t>
      </w:r>
      <w:proofErr w:type="spellEnd"/>
      <w:r>
        <w:rPr>
          <w:rFonts w:ascii="Arial" w:hAnsi="Arial" w:cs="Arial"/>
          <w:b/>
          <w:bCs/>
        </w:rPr>
        <w:t xml:space="preserve"> v obci Senohrad </w:t>
      </w:r>
      <w:r w:rsidRPr="00B944AB">
        <w:rPr>
          <w:rFonts w:ascii="Arial" w:hAnsi="Arial" w:cs="Arial"/>
          <w:b/>
          <w:bCs/>
        </w:rPr>
        <w:t>(ev. č. 5</w:t>
      </w:r>
      <w:r>
        <w:rPr>
          <w:rFonts w:ascii="Arial" w:hAnsi="Arial" w:cs="Arial"/>
          <w:b/>
          <w:bCs/>
        </w:rPr>
        <w:t>26</w:t>
      </w:r>
      <w:r w:rsidRPr="00B944AB">
        <w:rPr>
          <w:rFonts w:ascii="Arial" w:hAnsi="Arial" w:cs="Arial"/>
          <w:b/>
          <w:bCs/>
        </w:rPr>
        <w:t>-0</w:t>
      </w:r>
      <w:r>
        <w:rPr>
          <w:rFonts w:ascii="Arial" w:hAnsi="Arial" w:cs="Arial"/>
          <w:b/>
          <w:bCs/>
        </w:rPr>
        <w:t>08</w:t>
      </w:r>
      <w:r w:rsidRPr="00B944AB">
        <w:rPr>
          <w:rFonts w:ascii="Arial" w:hAnsi="Arial" w:cs="Arial"/>
          <w:b/>
          <w:bCs/>
        </w:rPr>
        <w:t xml:space="preserve">) </w:t>
      </w:r>
    </w:p>
    <w:p w:rsidR="000C0703" w:rsidRDefault="00EA0C95" w:rsidP="00EA0C95">
      <w:pPr>
        <w:spacing w:line="276" w:lineRule="auto"/>
        <w:ind w:firstLine="709"/>
        <w:rPr>
          <w:rFonts w:ascii="Arial" w:hAnsi="Arial" w:cs="Arial"/>
        </w:rPr>
      </w:pPr>
      <w:r w:rsidRPr="00C03A12">
        <w:rPr>
          <w:rFonts w:ascii="Arial" w:hAnsi="Arial" w:cs="Arial"/>
        </w:rPr>
        <w:t>Sondou DPSK-0</w:t>
      </w:r>
      <w:r>
        <w:rPr>
          <w:rFonts w:ascii="Arial" w:hAnsi="Arial" w:cs="Arial"/>
        </w:rPr>
        <w:t>8</w:t>
      </w:r>
      <w:r w:rsidRPr="00C03A1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601</w:t>
      </w:r>
      <w:r w:rsidRPr="00C03A12">
        <w:rPr>
          <w:rFonts w:ascii="Arial" w:hAnsi="Arial" w:cs="Arial"/>
        </w:rPr>
        <w:t>,0</w:t>
      </w:r>
      <w:r>
        <w:rPr>
          <w:rFonts w:ascii="Arial" w:hAnsi="Arial" w:cs="Arial"/>
        </w:rPr>
        <w:t>5</w:t>
      </w:r>
      <w:r w:rsidRPr="00C03A12">
        <w:rPr>
          <w:rFonts w:ascii="Arial" w:hAnsi="Arial" w:cs="Arial"/>
        </w:rPr>
        <w:t xml:space="preserve"> m</w:t>
      </w:r>
      <w:r w:rsidR="00603559"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 xml:space="preserve">) hĺbky </w:t>
      </w:r>
      <w:r>
        <w:rPr>
          <w:rFonts w:ascii="Arial" w:hAnsi="Arial" w:cs="Arial"/>
        </w:rPr>
        <w:t>2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C03A12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boli overené fluviálne sedimenty charakteru ílu s nízkou až strednou </w:t>
      </w:r>
      <w:proofErr w:type="spellStart"/>
      <w:r>
        <w:rPr>
          <w:rFonts w:ascii="Arial" w:hAnsi="Arial" w:cs="Arial"/>
        </w:rPr>
        <w:t>plasticitou</w:t>
      </w:r>
      <w:proofErr w:type="spellEnd"/>
      <w:r>
        <w:rPr>
          <w:rFonts w:ascii="Arial" w:hAnsi="Arial" w:cs="Arial"/>
        </w:rPr>
        <w:t xml:space="preserve"> F6/CL, CI pevnej konzistencie, ktoré môžeme charakterizovať odvodeným modulom </w:t>
      </w:r>
      <w:proofErr w:type="spellStart"/>
      <w:r>
        <w:rPr>
          <w:rFonts w:ascii="Arial" w:hAnsi="Arial" w:cs="Arial"/>
        </w:rPr>
        <w:t>pretvárnosti</w:t>
      </w:r>
      <w:proofErr w:type="spellEnd"/>
      <w:r>
        <w:rPr>
          <w:rFonts w:ascii="Arial" w:hAnsi="Arial" w:cs="Arial"/>
        </w:rPr>
        <w:t xml:space="preserve"> v intervale </w:t>
      </w:r>
      <w:r w:rsidRPr="00C03A12">
        <w:rPr>
          <w:rFonts w:ascii="Arial" w:hAnsi="Arial" w:cs="Arial"/>
        </w:rPr>
        <w:t>E</w:t>
      </w:r>
      <w:r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20</w:t>
      </w:r>
      <w:r w:rsidRPr="00C03A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11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69</w:t>
      </w:r>
      <w:r w:rsidRPr="00C03A12">
        <w:rPr>
          <w:rFonts w:ascii="Arial" w:hAnsi="Arial" w:cs="Arial"/>
        </w:rPr>
        <w:t xml:space="preserve"> MPa s odporúčanou hodnotou </w:t>
      </w:r>
      <w:r>
        <w:rPr>
          <w:rFonts w:ascii="Arial" w:hAnsi="Arial" w:cs="Arial"/>
        </w:rPr>
        <w:t>10</w:t>
      </w:r>
      <w:r w:rsidRPr="00C03A12">
        <w:rPr>
          <w:rFonts w:ascii="Arial" w:hAnsi="Arial" w:cs="Arial"/>
        </w:rPr>
        <w:t xml:space="preserve"> MPa.</w:t>
      </w:r>
      <w:r w:rsidR="00022F15">
        <w:rPr>
          <w:rFonts w:ascii="Arial" w:hAnsi="Arial" w:cs="Arial"/>
        </w:rPr>
        <w:t xml:space="preserve"> Od hĺbky 1,1 m sme overili vrstvu uľahnutého štrku ílovitého G5/GC (</w:t>
      </w:r>
      <w:r w:rsidR="00022F15" w:rsidRPr="00C03A12">
        <w:rPr>
          <w:rFonts w:ascii="Arial" w:hAnsi="Arial" w:cs="Arial"/>
        </w:rPr>
        <w:t>E</w:t>
      </w:r>
      <w:r w:rsidR="00022F1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022F1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022F15">
        <w:rPr>
          <w:rFonts w:ascii="Arial" w:hAnsi="Arial" w:cs="Arial"/>
        </w:rPr>
        <w:t>53</w:t>
      </w:r>
      <w:r w:rsidR="00022F15" w:rsidRPr="00C03A12">
        <w:rPr>
          <w:rFonts w:ascii="Arial" w:hAnsi="Arial" w:cs="Arial"/>
        </w:rPr>
        <w:t>,</w:t>
      </w:r>
      <w:r w:rsidR="00022F15">
        <w:rPr>
          <w:rFonts w:ascii="Arial" w:hAnsi="Arial" w:cs="Arial"/>
        </w:rPr>
        <w:t>92</w:t>
      </w:r>
      <w:r w:rsidR="00022F15" w:rsidRPr="00C03A12">
        <w:rPr>
          <w:rFonts w:ascii="Arial" w:hAnsi="Arial" w:cs="Arial"/>
        </w:rPr>
        <w:t xml:space="preserve"> MPa)</w:t>
      </w:r>
      <w:r w:rsidR="00022F15">
        <w:rPr>
          <w:rFonts w:ascii="Arial" w:hAnsi="Arial" w:cs="Arial"/>
        </w:rPr>
        <w:t xml:space="preserve">, ktorú strieda v hĺbke 1,4 m </w:t>
      </w:r>
      <w:proofErr w:type="spellStart"/>
      <w:r w:rsidR="00022F15">
        <w:rPr>
          <w:rFonts w:ascii="Arial" w:hAnsi="Arial" w:cs="Arial"/>
        </w:rPr>
        <w:t>silt</w:t>
      </w:r>
      <w:proofErr w:type="spellEnd"/>
      <w:r w:rsidR="00022F15">
        <w:rPr>
          <w:rFonts w:ascii="Arial" w:hAnsi="Arial" w:cs="Arial"/>
        </w:rPr>
        <w:t xml:space="preserve"> štrkovitý F1/MG (</w:t>
      </w:r>
      <w:r w:rsidR="00022F15" w:rsidRPr="00C03A12">
        <w:rPr>
          <w:rFonts w:ascii="Arial" w:hAnsi="Arial" w:cs="Arial"/>
        </w:rPr>
        <w:t>E</w:t>
      </w:r>
      <w:r w:rsidR="00022F15" w:rsidRPr="00C03A12">
        <w:rPr>
          <w:rFonts w:ascii="Arial" w:hAnsi="Arial" w:cs="Arial"/>
          <w:vertAlign w:val="subscript"/>
        </w:rPr>
        <w:t>DPS</w:t>
      </w:r>
      <w:r w:rsidR="00022F15" w:rsidRPr="00C03A12">
        <w:rPr>
          <w:rFonts w:ascii="Arial" w:hAnsi="Arial" w:cs="Arial"/>
        </w:rPr>
        <w:t>=</w:t>
      </w:r>
      <w:r w:rsidR="00022F15">
        <w:rPr>
          <w:rFonts w:ascii="Arial" w:hAnsi="Arial" w:cs="Arial"/>
        </w:rPr>
        <w:t>25</w:t>
      </w:r>
      <w:r w:rsidR="00022F15" w:rsidRPr="00C03A12">
        <w:rPr>
          <w:rFonts w:ascii="Arial" w:hAnsi="Arial" w:cs="Arial"/>
        </w:rPr>
        <w:t>,</w:t>
      </w:r>
      <w:r w:rsidR="00022F15">
        <w:rPr>
          <w:rFonts w:ascii="Arial" w:hAnsi="Arial" w:cs="Arial"/>
        </w:rPr>
        <w:t>87</w:t>
      </w:r>
      <w:r w:rsidR="00022F15" w:rsidRPr="00C03A12">
        <w:rPr>
          <w:rFonts w:ascii="Arial" w:hAnsi="Arial" w:cs="Arial"/>
        </w:rPr>
        <w:t xml:space="preserve"> MPa)</w:t>
      </w:r>
      <w:r w:rsidR="00022F15">
        <w:rPr>
          <w:rFonts w:ascii="Arial" w:hAnsi="Arial" w:cs="Arial"/>
        </w:rPr>
        <w:t xml:space="preserve"> pevnej konzistencie. Od hĺbky 2,3 m </w:t>
      </w:r>
      <w:r w:rsidR="000C0703">
        <w:rPr>
          <w:rFonts w:ascii="Arial" w:hAnsi="Arial" w:cs="Arial"/>
        </w:rPr>
        <w:t xml:space="preserve">sa vyskytuje stredne uľahnutý štrk zle </w:t>
      </w:r>
      <w:proofErr w:type="spellStart"/>
      <w:r w:rsidR="000C0703">
        <w:rPr>
          <w:rFonts w:ascii="Arial" w:hAnsi="Arial" w:cs="Arial"/>
        </w:rPr>
        <w:t>zrnený</w:t>
      </w:r>
      <w:proofErr w:type="spellEnd"/>
      <w:r w:rsidR="000C0703">
        <w:rPr>
          <w:rFonts w:ascii="Arial" w:hAnsi="Arial" w:cs="Arial"/>
        </w:rPr>
        <w:t xml:space="preserve"> G2/GP </w:t>
      </w:r>
      <w:r w:rsidR="007A4999">
        <w:rPr>
          <w:rFonts w:ascii="Arial" w:hAnsi="Arial" w:cs="Arial"/>
        </w:rPr>
        <w:t xml:space="preserve">    </w:t>
      </w:r>
      <w:r w:rsidR="000C0703">
        <w:rPr>
          <w:rFonts w:ascii="Arial" w:hAnsi="Arial" w:cs="Arial"/>
        </w:rPr>
        <w:lastRenderedPageBreak/>
        <w:t>(</w:t>
      </w:r>
      <w:r w:rsidR="000C0703" w:rsidRPr="00C03A12">
        <w:rPr>
          <w:rFonts w:ascii="Arial" w:hAnsi="Arial" w:cs="Arial"/>
        </w:rPr>
        <w:t>E</w:t>
      </w:r>
      <w:r w:rsidR="000C0703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</w:rPr>
        <w:t xml:space="preserve"> </w:t>
      </w:r>
      <w:r w:rsidR="000C0703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0C0703">
        <w:rPr>
          <w:rFonts w:ascii="Arial" w:hAnsi="Arial" w:cs="Arial"/>
        </w:rPr>
        <w:t>139</w:t>
      </w:r>
      <w:r w:rsidR="000C0703" w:rsidRPr="00C03A12">
        <w:rPr>
          <w:rFonts w:ascii="Arial" w:hAnsi="Arial" w:cs="Arial"/>
        </w:rPr>
        <w:t>,</w:t>
      </w:r>
      <w:r w:rsidR="000C0703">
        <w:rPr>
          <w:rFonts w:ascii="Arial" w:hAnsi="Arial" w:cs="Arial"/>
        </w:rPr>
        <w:t>29</w:t>
      </w:r>
      <w:r w:rsidR="000C0703" w:rsidRPr="00C03A12">
        <w:rPr>
          <w:rFonts w:ascii="Arial" w:hAnsi="Arial" w:cs="Arial"/>
        </w:rPr>
        <w:t xml:space="preserve"> MPa)</w:t>
      </w:r>
      <w:r w:rsidR="000C0703">
        <w:rPr>
          <w:rFonts w:ascii="Arial" w:hAnsi="Arial" w:cs="Arial"/>
        </w:rPr>
        <w:t>. Sonda bola ukončená v hĺbke 2,7</w:t>
      </w:r>
      <w:r w:rsidR="00A6003B">
        <w:rPr>
          <w:rFonts w:ascii="Arial" w:hAnsi="Arial" w:cs="Arial"/>
        </w:rPr>
        <w:t xml:space="preserve"> </w:t>
      </w:r>
      <w:r w:rsidR="000C0703">
        <w:rPr>
          <w:rFonts w:ascii="Arial" w:hAnsi="Arial" w:cs="Arial"/>
        </w:rPr>
        <w:t xml:space="preserve">m pravdepodobne na </w:t>
      </w:r>
      <w:proofErr w:type="spellStart"/>
      <w:r w:rsidR="000C0703">
        <w:rPr>
          <w:rFonts w:ascii="Arial" w:hAnsi="Arial" w:cs="Arial"/>
        </w:rPr>
        <w:t>balvanitej</w:t>
      </w:r>
      <w:proofErr w:type="spellEnd"/>
      <w:r w:rsidR="000C0703">
        <w:rPr>
          <w:rFonts w:ascii="Arial" w:hAnsi="Arial" w:cs="Arial"/>
        </w:rPr>
        <w:t xml:space="preserve"> polohe.</w:t>
      </w:r>
    </w:p>
    <w:p w:rsidR="000C0703" w:rsidRDefault="000C0703" w:rsidP="000C0703">
      <w:pPr>
        <w:spacing w:line="276" w:lineRule="auto"/>
        <w:rPr>
          <w:rFonts w:ascii="Arial" w:hAnsi="Arial" w:cs="Arial"/>
          <w:b/>
          <w:bCs/>
        </w:rPr>
      </w:pPr>
    </w:p>
    <w:p w:rsidR="000C0703" w:rsidRPr="00B944AB" w:rsidRDefault="000C0703" w:rsidP="000C0703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Úsek cesty II/526 v km 4,152 – 4,290</w:t>
      </w:r>
      <w:r w:rsidRPr="00B944AB">
        <w:rPr>
          <w:rFonts w:ascii="Arial" w:hAnsi="Arial" w:cs="Arial"/>
          <w:b/>
          <w:bCs/>
        </w:rPr>
        <w:t xml:space="preserve"> </w:t>
      </w:r>
    </w:p>
    <w:p w:rsidR="00831422" w:rsidRDefault="000C0703" w:rsidP="000C0703">
      <w:pPr>
        <w:spacing w:line="276" w:lineRule="auto"/>
        <w:ind w:firstLine="709"/>
        <w:rPr>
          <w:rFonts w:ascii="Arial" w:hAnsi="Arial" w:cs="Arial"/>
        </w:rPr>
      </w:pPr>
      <w:r w:rsidRPr="00C03A12">
        <w:rPr>
          <w:rFonts w:ascii="Arial" w:hAnsi="Arial" w:cs="Arial"/>
        </w:rPr>
        <w:t>Sond</w:t>
      </w:r>
      <w:r>
        <w:rPr>
          <w:rFonts w:ascii="Arial" w:hAnsi="Arial" w:cs="Arial"/>
        </w:rPr>
        <w:t>y</w:t>
      </w:r>
      <w:r w:rsidRPr="00C03A12">
        <w:rPr>
          <w:rFonts w:ascii="Arial" w:hAnsi="Arial" w:cs="Arial"/>
        </w:rPr>
        <w:t xml:space="preserve"> DPSK-</w:t>
      </w:r>
      <w:r>
        <w:rPr>
          <w:rFonts w:ascii="Arial" w:hAnsi="Arial" w:cs="Arial"/>
        </w:rPr>
        <w:t>13</w:t>
      </w:r>
      <w:r w:rsidRPr="00C03A1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339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27</w:t>
      </w:r>
      <w:r w:rsidRPr="00C03A12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>)</w:t>
      </w:r>
      <w:r>
        <w:rPr>
          <w:rFonts w:ascii="Arial" w:hAnsi="Arial" w:cs="Arial"/>
        </w:rPr>
        <w:t>, DPSK-14 (</w:t>
      </w:r>
      <w:r w:rsidR="00533796">
        <w:rPr>
          <w:rFonts w:ascii="Arial" w:hAnsi="Arial" w:cs="Arial"/>
        </w:rPr>
        <w:t>337,25 m</w:t>
      </w:r>
      <w:r w:rsidR="007D2646">
        <w:rPr>
          <w:rFonts w:ascii="Arial" w:hAnsi="Arial" w:cs="Arial"/>
        </w:rPr>
        <w:t xml:space="preserve"> </w:t>
      </w:r>
      <w:r w:rsidR="00533796">
        <w:rPr>
          <w:rFonts w:ascii="Arial" w:hAnsi="Arial" w:cs="Arial"/>
        </w:rPr>
        <w:t>n. m.)</w:t>
      </w:r>
      <w:r w:rsidRPr="00C03A12">
        <w:rPr>
          <w:rFonts w:ascii="Arial" w:hAnsi="Arial" w:cs="Arial"/>
        </w:rPr>
        <w:t xml:space="preserve"> </w:t>
      </w:r>
      <w:r w:rsidR="00533796">
        <w:rPr>
          <w:rFonts w:ascii="Arial" w:hAnsi="Arial" w:cs="Arial"/>
        </w:rPr>
        <w:t>a DPSK-15 (336,68 m n. m</w:t>
      </w:r>
      <w:r w:rsidR="007D2646">
        <w:rPr>
          <w:rFonts w:ascii="Arial" w:hAnsi="Arial" w:cs="Arial"/>
        </w:rPr>
        <w:t>.</w:t>
      </w:r>
      <w:r w:rsidR="00533796">
        <w:rPr>
          <w:rFonts w:ascii="Arial" w:hAnsi="Arial" w:cs="Arial"/>
        </w:rPr>
        <w:t xml:space="preserve">) boli realizované na násypovom telese cesty. Násyp je tvorený materiálom charakteru ílu s vysokou F8/CHY až veľmi vysokou </w:t>
      </w:r>
      <w:proofErr w:type="spellStart"/>
      <w:r w:rsidR="00533796">
        <w:rPr>
          <w:rFonts w:ascii="Arial" w:hAnsi="Arial" w:cs="Arial"/>
        </w:rPr>
        <w:t>plasticitou</w:t>
      </w:r>
      <w:proofErr w:type="spellEnd"/>
      <w:r w:rsidR="00533796">
        <w:rPr>
          <w:rFonts w:ascii="Arial" w:hAnsi="Arial" w:cs="Arial"/>
        </w:rPr>
        <w:t xml:space="preserve"> F8/CVY tuhej až pevnej konzistencie, </w:t>
      </w:r>
      <w:r w:rsidR="00533796" w:rsidRPr="00C03A12">
        <w:rPr>
          <w:rFonts w:ascii="Arial" w:hAnsi="Arial" w:cs="Arial"/>
        </w:rPr>
        <w:t>ktor</w:t>
      </w:r>
      <w:r w:rsidR="00533796">
        <w:rPr>
          <w:rFonts w:ascii="Arial" w:hAnsi="Arial" w:cs="Arial"/>
        </w:rPr>
        <w:t>ý</w:t>
      </w:r>
      <w:r w:rsidR="00533796" w:rsidRPr="00C03A12">
        <w:rPr>
          <w:rFonts w:ascii="Arial" w:hAnsi="Arial" w:cs="Arial"/>
        </w:rPr>
        <w:t xml:space="preserve"> môžeme charakterizovať odvodeným modulom </w:t>
      </w:r>
      <w:proofErr w:type="spellStart"/>
      <w:r w:rsidR="00533796" w:rsidRPr="00C03A12">
        <w:rPr>
          <w:rFonts w:ascii="Arial" w:hAnsi="Arial" w:cs="Arial"/>
        </w:rPr>
        <w:t>pretvárnosti</w:t>
      </w:r>
      <w:proofErr w:type="spellEnd"/>
      <w:r w:rsidR="00533796" w:rsidRPr="00C03A12">
        <w:rPr>
          <w:rFonts w:ascii="Arial" w:hAnsi="Arial" w:cs="Arial"/>
        </w:rPr>
        <w:t xml:space="preserve"> v intervale E</w:t>
      </w:r>
      <w:r w:rsidR="00533796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533796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533796">
        <w:rPr>
          <w:rFonts w:ascii="Arial" w:hAnsi="Arial" w:cs="Arial"/>
        </w:rPr>
        <w:t>2</w:t>
      </w:r>
      <w:r w:rsidR="00533796" w:rsidRPr="00C03A12">
        <w:rPr>
          <w:rFonts w:ascii="Arial" w:hAnsi="Arial" w:cs="Arial"/>
        </w:rPr>
        <w:t>,</w:t>
      </w:r>
      <w:r w:rsidR="00533796">
        <w:rPr>
          <w:rFonts w:ascii="Arial" w:hAnsi="Arial" w:cs="Arial"/>
        </w:rPr>
        <w:t>50</w:t>
      </w:r>
      <w:r w:rsidR="00533796" w:rsidRPr="00C03A12">
        <w:rPr>
          <w:rFonts w:ascii="Arial" w:hAnsi="Arial" w:cs="Arial"/>
        </w:rPr>
        <w:t xml:space="preserve"> – </w:t>
      </w:r>
      <w:r w:rsidR="00533796">
        <w:rPr>
          <w:rFonts w:ascii="Arial" w:hAnsi="Arial" w:cs="Arial"/>
        </w:rPr>
        <w:t>6</w:t>
      </w:r>
      <w:r w:rsidR="00533796" w:rsidRPr="00C03A12">
        <w:rPr>
          <w:rFonts w:ascii="Arial" w:hAnsi="Arial" w:cs="Arial"/>
        </w:rPr>
        <w:t>,</w:t>
      </w:r>
      <w:r w:rsidR="00533796">
        <w:rPr>
          <w:rFonts w:ascii="Arial" w:hAnsi="Arial" w:cs="Arial"/>
        </w:rPr>
        <w:t>35</w:t>
      </w:r>
      <w:r w:rsidR="00533796" w:rsidRPr="00C03A12">
        <w:rPr>
          <w:rFonts w:ascii="Arial" w:hAnsi="Arial" w:cs="Arial"/>
        </w:rPr>
        <w:t xml:space="preserve"> MPa s odporúčanou hodnotou </w:t>
      </w:r>
      <w:r w:rsidR="00533796">
        <w:rPr>
          <w:rFonts w:ascii="Arial" w:hAnsi="Arial" w:cs="Arial"/>
        </w:rPr>
        <w:t>4</w:t>
      </w:r>
      <w:r w:rsidR="00533796" w:rsidRPr="00C03A12">
        <w:rPr>
          <w:rFonts w:ascii="Arial" w:hAnsi="Arial" w:cs="Arial"/>
        </w:rPr>
        <w:t xml:space="preserve"> MPa.</w:t>
      </w:r>
      <w:r w:rsidR="00533796">
        <w:rPr>
          <w:rFonts w:ascii="Arial" w:hAnsi="Arial" w:cs="Arial"/>
        </w:rPr>
        <w:t xml:space="preserve"> </w:t>
      </w:r>
      <w:r w:rsidR="000800E1">
        <w:rPr>
          <w:rFonts w:ascii="Arial" w:hAnsi="Arial" w:cs="Arial"/>
        </w:rPr>
        <w:t xml:space="preserve">V podloží násypu sa vyskytujú stredne uľahnuté až uľahnuté piesky ílovité S5/SC a piesky s prímesou jemnozrnnej zeminy S3/S-F, ktoré môžeme charakterizovať odvodeným modulom </w:t>
      </w:r>
      <w:proofErr w:type="spellStart"/>
      <w:r w:rsidR="000800E1">
        <w:rPr>
          <w:rFonts w:ascii="Arial" w:hAnsi="Arial" w:cs="Arial"/>
        </w:rPr>
        <w:t>pretvárnosti</w:t>
      </w:r>
      <w:proofErr w:type="spellEnd"/>
      <w:r w:rsidR="000800E1">
        <w:rPr>
          <w:rFonts w:ascii="Arial" w:hAnsi="Arial" w:cs="Arial"/>
        </w:rPr>
        <w:t xml:space="preserve"> v intervale </w:t>
      </w:r>
      <w:r w:rsidR="000800E1" w:rsidRPr="00C03A12">
        <w:rPr>
          <w:rFonts w:ascii="Arial" w:hAnsi="Arial" w:cs="Arial"/>
        </w:rPr>
        <w:t>E</w:t>
      </w:r>
      <w:r w:rsidR="000800E1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0800E1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0800E1">
        <w:rPr>
          <w:rFonts w:ascii="Arial" w:hAnsi="Arial" w:cs="Arial"/>
        </w:rPr>
        <w:t>6</w:t>
      </w:r>
      <w:r w:rsidR="000800E1" w:rsidRPr="00C03A12">
        <w:rPr>
          <w:rFonts w:ascii="Arial" w:hAnsi="Arial" w:cs="Arial"/>
        </w:rPr>
        <w:t>,</w:t>
      </w:r>
      <w:r w:rsidR="000800E1">
        <w:rPr>
          <w:rFonts w:ascii="Arial" w:hAnsi="Arial" w:cs="Arial"/>
        </w:rPr>
        <w:t>36</w:t>
      </w:r>
      <w:r w:rsidR="000800E1" w:rsidRPr="00C03A12">
        <w:rPr>
          <w:rFonts w:ascii="Arial" w:hAnsi="Arial" w:cs="Arial"/>
        </w:rPr>
        <w:t xml:space="preserve"> – </w:t>
      </w:r>
      <w:r w:rsidR="000800E1">
        <w:rPr>
          <w:rFonts w:ascii="Arial" w:hAnsi="Arial" w:cs="Arial"/>
        </w:rPr>
        <w:t>15</w:t>
      </w:r>
      <w:r w:rsidR="000800E1" w:rsidRPr="00C03A12">
        <w:rPr>
          <w:rFonts w:ascii="Arial" w:hAnsi="Arial" w:cs="Arial"/>
        </w:rPr>
        <w:t>,</w:t>
      </w:r>
      <w:r w:rsidR="000800E1">
        <w:rPr>
          <w:rFonts w:ascii="Arial" w:hAnsi="Arial" w:cs="Arial"/>
        </w:rPr>
        <w:t>44</w:t>
      </w:r>
      <w:r w:rsidR="000800E1" w:rsidRPr="00C03A12">
        <w:rPr>
          <w:rFonts w:ascii="Arial" w:hAnsi="Arial" w:cs="Arial"/>
        </w:rPr>
        <w:t xml:space="preserve"> MPa s odporúčanou hodnotou </w:t>
      </w:r>
      <w:r w:rsidR="000800E1">
        <w:rPr>
          <w:rFonts w:ascii="Arial" w:hAnsi="Arial" w:cs="Arial"/>
        </w:rPr>
        <w:t>9</w:t>
      </w:r>
      <w:r w:rsidR="000800E1" w:rsidRPr="00C03A12">
        <w:rPr>
          <w:rFonts w:ascii="Arial" w:hAnsi="Arial" w:cs="Arial"/>
        </w:rPr>
        <w:t xml:space="preserve"> MPa</w:t>
      </w:r>
      <w:r w:rsidR="000800E1">
        <w:rPr>
          <w:rFonts w:ascii="Arial" w:hAnsi="Arial" w:cs="Arial"/>
        </w:rPr>
        <w:t xml:space="preserve">. Polohy piesku striedajú íly štrkovité pevnej konzistencie F2/CG, ktoré môžeme charakterizovať </w:t>
      </w:r>
      <w:r w:rsidR="009840CE">
        <w:rPr>
          <w:rFonts w:ascii="Arial" w:hAnsi="Arial" w:cs="Arial"/>
        </w:rPr>
        <w:t xml:space="preserve">odvodeným modulom </w:t>
      </w:r>
      <w:proofErr w:type="spellStart"/>
      <w:r w:rsidR="009840CE">
        <w:rPr>
          <w:rFonts w:ascii="Arial" w:hAnsi="Arial" w:cs="Arial"/>
        </w:rPr>
        <w:t>pretvárnosti</w:t>
      </w:r>
      <w:proofErr w:type="spellEnd"/>
      <w:r w:rsidR="009840CE">
        <w:rPr>
          <w:rFonts w:ascii="Arial" w:hAnsi="Arial" w:cs="Arial"/>
        </w:rPr>
        <w:t xml:space="preserve"> v intervale </w:t>
      </w:r>
      <w:r w:rsidR="009840CE" w:rsidRPr="00C03A12">
        <w:rPr>
          <w:rFonts w:ascii="Arial" w:hAnsi="Arial" w:cs="Arial"/>
        </w:rPr>
        <w:t>E</w:t>
      </w:r>
      <w:r w:rsidR="009840CE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9840CE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9840CE">
        <w:rPr>
          <w:rFonts w:ascii="Arial" w:hAnsi="Arial" w:cs="Arial"/>
        </w:rPr>
        <w:t>17</w:t>
      </w:r>
      <w:r w:rsidR="009840CE" w:rsidRPr="00C03A12">
        <w:rPr>
          <w:rFonts w:ascii="Arial" w:hAnsi="Arial" w:cs="Arial"/>
        </w:rPr>
        <w:t>,</w:t>
      </w:r>
      <w:r w:rsidR="009840CE">
        <w:rPr>
          <w:rFonts w:ascii="Arial" w:hAnsi="Arial" w:cs="Arial"/>
        </w:rPr>
        <w:t>36</w:t>
      </w:r>
      <w:r w:rsidR="009840CE" w:rsidRPr="00C03A12">
        <w:rPr>
          <w:rFonts w:ascii="Arial" w:hAnsi="Arial" w:cs="Arial"/>
        </w:rPr>
        <w:t xml:space="preserve"> – </w:t>
      </w:r>
      <w:r w:rsidR="009840CE">
        <w:rPr>
          <w:rFonts w:ascii="Arial" w:hAnsi="Arial" w:cs="Arial"/>
        </w:rPr>
        <w:t>24</w:t>
      </w:r>
      <w:r w:rsidR="009840CE" w:rsidRPr="00C03A12">
        <w:rPr>
          <w:rFonts w:ascii="Arial" w:hAnsi="Arial" w:cs="Arial"/>
        </w:rPr>
        <w:t>,</w:t>
      </w:r>
      <w:r w:rsidR="009840CE">
        <w:rPr>
          <w:rFonts w:ascii="Arial" w:hAnsi="Arial" w:cs="Arial"/>
        </w:rPr>
        <w:t>49</w:t>
      </w:r>
      <w:r w:rsidR="009840CE" w:rsidRPr="00C03A12">
        <w:rPr>
          <w:rFonts w:ascii="Arial" w:hAnsi="Arial" w:cs="Arial"/>
        </w:rPr>
        <w:t xml:space="preserve"> MPa s odporúčanou hodnotou </w:t>
      </w:r>
      <w:r w:rsidR="009840CE">
        <w:rPr>
          <w:rFonts w:ascii="Arial" w:hAnsi="Arial" w:cs="Arial"/>
        </w:rPr>
        <w:t>21</w:t>
      </w:r>
      <w:r w:rsidR="009840CE" w:rsidRPr="00C03A12">
        <w:rPr>
          <w:rFonts w:ascii="Arial" w:hAnsi="Arial" w:cs="Arial"/>
        </w:rPr>
        <w:t xml:space="preserve"> MPa</w:t>
      </w:r>
      <w:r w:rsidR="009840CE">
        <w:rPr>
          <w:rFonts w:ascii="Arial" w:hAnsi="Arial" w:cs="Arial"/>
        </w:rPr>
        <w:t>.</w:t>
      </w:r>
      <w:r w:rsidR="00533796">
        <w:rPr>
          <w:rFonts w:ascii="Arial" w:hAnsi="Arial" w:cs="Arial"/>
        </w:rPr>
        <w:t xml:space="preserve"> </w:t>
      </w:r>
      <w:r w:rsidR="00831422">
        <w:rPr>
          <w:rFonts w:ascii="Arial" w:hAnsi="Arial" w:cs="Arial"/>
        </w:rPr>
        <w:t>Sondou DPSK-14 bola</w:t>
      </w:r>
      <w:r w:rsidR="006F47B5">
        <w:rPr>
          <w:rFonts w:ascii="Arial" w:hAnsi="Arial" w:cs="Arial"/>
        </w:rPr>
        <w:t xml:space="preserve"> v podloží násypu</w:t>
      </w:r>
      <w:r w:rsidR="00831422">
        <w:rPr>
          <w:rFonts w:ascii="Arial" w:hAnsi="Arial" w:cs="Arial"/>
        </w:rPr>
        <w:t xml:space="preserve"> overená vrstva charakteru veľmi uľahnutého štrku ílovitého G5/GC (</w:t>
      </w:r>
      <w:r w:rsidR="00831422" w:rsidRPr="00C03A12">
        <w:rPr>
          <w:rFonts w:ascii="Arial" w:hAnsi="Arial" w:cs="Arial"/>
        </w:rPr>
        <w:t>E</w:t>
      </w:r>
      <w:r w:rsidR="00831422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831422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831422">
        <w:rPr>
          <w:rFonts w:ascii="Arial" w:hAnsi="Arial" w:cs="Arial"/>
        </w:rPr>
        <w:t>58</w:t>
      </w:r>
      <w:r w:rsidR="00831422" w:rsidRPr="00C03A12">
        <w:rPr>
          <w:rFonts w:ascii="Arial" w:hAnsi="Arial" w:cs="Arial"/>
        </w:rPr>
        <w:t>,</w:t>
      </w:r>
      <w:r w:rsidR="00831422">
        <w:rPr>
          <w:rFonts w:ascii="Arial" w:hAnsi="Arial" w:cs="Arial"/>
        </w:rPr>
        <w:t>88</w:t>
      </w:r>
      <w:r w:rsidR="00831422" w:rsidRPr="00C03A12">
        <w:rPr>
          <w:rFonts w:ascii="Arial" w:hAnsi="Arial" w:cs="Arial"/>
        </w:rPr>
        <w:t xml:space="preserve"> MPa)</w:t>
      </w:r>
      <w:r w:rsidR="00831422">
        <w:rPr>
          <w:rFonts w:ascii="Arial" w:hAnsi="Arial" w:cs="Arial"/>
        </w:rPr>
        <w:t xml:space="preserve"> v hĺbke od 8,2 – 9,0 m.</w:t>
      </w:r>
    </w:p>
    <w:p w:rsidR="00692E5B" w:rsidRDefault="00692E5B" w:rsidP="000E6756">
      <w:pPr>
        <w:spacing w:line="276" w:lineRule="auto"/>
        <w:rPr>
          <w:rFonts w:ascii="Arial" w:hAnsi="Arial" w:cs="Arial"/>
        </w:rPr>
      </w:pPr>
    </w:p>
    <w:p w:rsidR="000E6756" w:rsidRPr="00B944AB" w:rsidRDefault="000E6756" w:rsidP="000E6756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Rámový priepust P22377 </w:t>
      </w:r>
      <w:r w:rsidRPr="00B944AB">
        <w:rPr>
          <w:rFonts w:ascii="Arial" w:hAnsi="Arial" w:cs="Arial"/>
          <w:b/>
          <w:bCs/>
        </w:rPr>
        <w:t xml:space="preserve"> </w:t>
      </w:r>
    </w:p>
    <w:p w:rsidR="00C816BB" w:rsidRDefault="000E6756" w:rsidP="000E6756">
      <w:pPr>
        <w:spacing w:line="276" w:lineRule="auto"/>
        <w:ind w:firstLine="709"/>
        <w:rPr>
          <w:rFonts w:ascii="Arial" w:hAnsi="Arial" w:cs="Arial"/>
        </w:rPr>
      </w:pPr>
      <w:r w:rsidRPr="00C03A12">
        <w:rPr>
          <w:rFonts w:ascii="Arial" w:hAnsi="Arial" w:cs="Arial"/>
        </w:rPr>
        <w:t>Sondou DPSK-</w:t>
      </w:r>
      <w:r>
        <w:rPr>
          <w:rFonts w:ascii="Arial" w:hAnsi="Arial" w:cs="Arial"/>
        </w:rPr>
        <w:t>16</w:t>
      </w:r>
      <w:r w:rsidRPr="00C03A1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570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58</w:t>
      </w:r>
      <w:r w:rsidRPr="00C03A12">
        <w:rPr>
          <w:rFonts w:ascii="Arial" w:hAnsi="Arial" w:cs="Arial"/>
        </w:rPr>
        <w:t xml:space="preserve"> m</w:t>
      </w:r>
      <w:r w:rsidR="00603559"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>)</w:t>
      </w:r>
      <w:r w:rsidR="00F52760">
        <w:rPr>
          <w:rFonts w:ascii="Arial" w:hAnsi="Arial" w:cs="Arial"/>
        </w:rPr>
        <w:t xml:space="preserve"> hĺbky 3,7</w:t>
      </w:r>
      <w:r w:rsidR="007D2646">
        <w:rPr>
          <w:rFonts w:ascii="Arial" w:hAnsi="Arial" w:cs="Arial"/>
        </w:rPr>
        <w:t xml:space="preserve"> </w:t>
      </w:r>
      <w:r w:rsidR="00F52760">
        <w:rPr>
          <w:rFonts w:ascii="Arial" w:hAnsi="Arial" w:cs="Arial"/>
        </w:rPr>
        <w:t xml:space="preserve">m boli overené fluviálne sedimenty charakteru </w:t>
      </w:r>
      <w:proofErr w:type="spellStart"/>
      <w:r w:rsidR="00F52760">
        <w:rPr>
          <w:rFonts w:ascii="Arial" w:hAnsi="Arial" w:cs="Arial"/>
        </w:rPr>
        <w:t>siltu</w:t>
      </w:r>
      <w:proofErr w:type="spellEnd"/>
      <w:r w:rsidR="00F52760">
        <w:rPr>
          <w:rFonts w:ascii="Arial" w:hAnsi="Arial" w:cs="Arial"/>
        </w:rPr>
        <w:t xml:space="preserve"> piesčitého F3/MS, ílu so strednou </w:t>
      </w:r>
      <w:proofErr w:type="spellStart"/>
      <w:r w:rsidR="00F52760">
        <w:rPr>
          <w:rFonts w:ascii="Arial" w:hAnsi="Arial" w:cs="Arial"/>
        </w:rPr>
        <w:t>plasticitou</w:t>
      </w:r>
      <w:proofErr w:type="spellEnd"/>
      <w:r w:rsidR="00F52760">
        <w:rPr>
          <w:rFonts w:ascii="Arial" w:hAnsi="Arial" w:cs="Arial"/>
        </w:rPr>
        <w:t xml:space="preserve"> F6/CI a ílu s vysokou </w:t>
      </w:r>
      <w:proofErr w:type="spellStart"/>
      <w:r w:rsidR="00F52760">
        <w:rPr>
          <w:rFonts w:ascii="Arial" w:hAnsi="Arial" w:cs="Arial"/>
        </w:rPr>
        <w:t>plasticitou</w:t>
      </w:r>
      <w:proofErr w:type="spellEnd"/>
      <w:r w:rsidR="00F52760">
        <w:rPr>
          <w:rFonts w:ascii="Arial" w:hAnsi="Arial" w:cs="Arial"/>
        </w:rPr>
        <w:t xml:space="preserve"> pevnej až veľmi pevnej konzistencie, ktoré môžeme charakterizovať odvodeným modulom </w:t>
      </w:r>
      <w:proofErr w:type="spellStart"/>
      <w:r w:rsidR="00F52760">
        <w:rPr>
          <w:rFonts w:ascii="Arial" w:hAnsi="Arial" w:cs="Arial"/>
        </w:rPr>
        <w:t>pretvárnosti</w:t>
      </w:r>
      <w:proofErr w:type="spellEnd"/>
      <w:r w:rsidR="00F52760">
        <w:rPr>
          <w:rFonts w:ascii="Arial" w:hAnsi="Arial" w:cs="Arial"/>
        </w:rPr>
        <w:t xml:space="preserve"> v intervale </w:t>
      </w:r>
      <w:r w:rsidR="00F52760" w:rsidRPr="00C03A12">
        <w:rPr>
          <w:rFonts w:ascii="Arial" w:hAnsi="Arial" w:cs="Arial"/>
        </w:rPr>
        <w:t>E</w:t>
      </w:r>
      <w:r w:rsidR="00F52760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F52760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  </w:t>
      </w:r>
      <w:r w:rsidR="00F52760">
        <w:rPr>
          <w:rFonts w:ascii="Arial" w:hAnsi="Arial" w:cs="Arial"/>
        </w:rPr>
        <w:t>7</w:t>
      </w:r>
      <w:r w:rsidR="00F52760" w:rsidRPr="00C03A12">
        <w:rPr>
          <w:rFonts w:ascii="Arial" w:hAnsi="Arial" w:cs="Arial"/>
        </w:rPr>
        <w:t>,</w:t>
      </w:r>
      <w:r w:rsidR="00F52760">
        <w:rPr>
          <w:rFonts w:ascii="Arial" w:hAnsi="Arial" w:cs="Arial"/>
        </w:rPr>
        <w:t>03</w:t>
      </w:r>
      <w:r w:rsidR="00F52760" w:rsidRPr="00C03A12">
        <w:rPr>
          <w:rFonts w:ascii="Arial" w:hAnsi="Arial" w:cs="Arial"/>
        </w:rPr>
        <w:t xml:space="preserve"> – </w:t>
      </w:r>
      <w:r w:rsidR="00F52760">
        <w:rPr>
          <w:rFonts w:ascii="Arial" w:hAnsi="Arial" w:cs="Arial"/>
        </w:rPr>
        <w:t>13</w:t>
      </w:r>
      <w:r w:rsidR="00F52760" w:rsidRPr="00C03A12">
        <w:rPr>
          <w:rFonts w:ascii="Arial" w:hAnsi="Arial" w:cs="Arial"/>
        </w:rPr>
        <w:t>,</w:t>
      </w:r>
      <w:r w:rsidR="00F52760">
        <w:rPr>
          <w:rFonts w:ascii="Arial" w:hAnsi="Arial" w:cs="Arial"/>
        </w:rPr>
        <w:t>99</w:t>
      </w:r>
      <w:r w:rsidR="00F52760" w:rsidRPr="00C03A12">
        <w:rPr>
          <w:rFonts w:ascii="Arial" w:hAnsi="Arial" w:cs="Arial"/>
        </w:rPr>
        <w:t xml:space="preserve"> MPa s odporúčanou hodnotou </w:t>
      </w:r>
      <w:r w:rsidR="00F52760">
        <w:rPr>
          <w:rFonts w:ascii="Arial" w:hAnsi="Arial" w:cs="Arial"/>
        </w:rPr>
        <w:t>9</w:t>
      </w:r>
      <w:r w:rsidR="00F52760" w:rsidRPr="00C03A12">
        <w:rPr>
          <w:rFonts w:ascii="Arial" w:hAnsi="Arial" w:cs="Arial"/>
        </w:rPr>
        <w:t xml:space="preserve"> MPa.</w:t>
      </w:r>
      <w:r w:rsidR="00F52760">
        <w:rPr>
          <w:rFonts w:ascii="Arial" w:hAnsi="Arial" w:cs="Arial"/>
        </w:rPr>
        <w:t xml:space="preserve"> </w:t>
      </w:r>
      <w:r w:rsidR="005C6D9C">
        <w:rPr>
          <w:rFonts w:ascii="Arial" w:hAnsi="Arial" w:cs="Arial"/>
        </w:rPr>
        <w:t>Od hĺbky 1,6 m sme overili vrstvu veľmi uľahnutého piesku ílovitého S5/SC (</w:t>
      </w:r>
      <w:r w:rsidR="005C6D9C" w:rsidRPr="00C03A12">
        <w:rPr>
          <w:rFonts w:ascii="Arial" w:hAnsi="Arial" w:cs="Arial"/>
        </w:rPr>
        <w:t>E</w:t>
      </w:r>
      <w:r w:rsidR="005C6D9C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5C6D9C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5C6D9C">
        <w:rPr>
          <w:rFonts w:ascii="Arial" w:hAnsi="Arial" w:cs="Arial"/>
        </w:rPr>
        <w:t>10</w:t>
      </w:r>
      <w:r w:rsidR="005C6D9C" w:rsidRPr="00C03A12">
        <w:rPr>
          <w:rFonts w:ascii="Arial" w:hAnsi="Arial" w:cs="Arial"/>
        </w:rPr>
        <w:t>,</w:t>
      </w:r>
      <w:r w:rsidR="005C6D9C">
        <w:rPr>
          <w:rFonts w:ascii="Arial" w:hAnsi="Arial" w:cs="Arial"/>
        </w:rPr>
        <w:t>17</w:t>
      </w:r>
      <w:r w:rsidR="005C6D9C" w:rsidRPr="00C03A12">
        <w:rPr>
          <w:rFonts w:ascii="Arial" w:hAnsi="Arial" w:cs="Arial"/>
        </w:rPr>
        <w:t xml:space="preserve"> MPa)</w:t>
      </w:r>
      <w:r w:rsidR="005C6D9C">
        <w:rPr>
          <w:rFonts w:ascii="Arial" w:hAnsi="Arial" w:cs="Arial"/>
        </w:rPr>
        <w:t xml:space="preserve">. Od hĺbky 2,2 m nastupujú polohy stredne uľahnutého až uľahnutého štrku ílovitého G5/GC, ktorý môžeme charakterizovať odvodeným modulom </w:t>
      </w:r>
      <w:proofErr w:type="spellStart"/>
      <w:r w:rsidR="005C6D9C">
        <w:rPr>
          <w:rFonts w:ascii="Arial" w:hAnsi="Arial" w:cs="Arial"/>
        </w:rPr>
        <w:t>pretvárnosti</w:t>
      </w:r>
      <w:proofErr w:type="spellEnd"/>
      <w:r w:rsidR="005C6D9C">
        <w:rPr>
          <w:rFonts w:ascii="Arial" w:hAnsi="Arial" w:cs="Arial"/>
        </w:rPr>
        <w:t xml:space="preserve"> v intervale </w:t>
      </w:r>
      <w:r w:rsidR="005C6D9C" w:rsidRPr="00C03A12">
        <w:rPr>
          <w:rFonts w:ascii="Arial" w:hAnsi="Arial" w:cs="Arial"/>
        </w:rPr>
        <w:t>E</w:t>
      </w:r>
      <w:r w:rsidR="005C6D9C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5C6D9C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5C6D9C">
        <w:rPr>
          <w:rFonts w:ascii="Arial" w:hAnsi="Arial" w:cs="Arial"/>
        </w:rPr>
        <w:t>41</w:t>
      </w:r>
      <w:r w:rsidR="005C6D9C" w:rsidRPr="00C03A12">
        <w:rPr>
          <w:rFonts w:ascii="Arial" w:hAnsi="Arial" w:cs="Arial"/>
        </w:rPr>
        <w:t>,</w:t>
      </w:r>
      <w:r w:rsidR="005C6D9C">
        <w:rPr>
          <w:rFonts w:ascii="Arial" w:hAnsi="Arial" w:cs="Arial"/>
        </w:rPr>
        <w:t>77</w:t>
      </w:r>
      <w:r w:rsidR="005C6D9C" w:rsidRPr="00C03A12">
        <w:rPr>
          <w:rFonts w:ascii="Arial" w:hAnsi="Arial" w:cs="Arial"/>
        </w:rPr>
        <w:t xml:space="preserve"> – </w:t>
      </w:r>
      <w:r w:rsidR="005C6D9C">
        <w:rPr>
          <w:rFonts w:ascii="Arial" w:hAnsi="Arial" w:cs="Arial"/>
        </w:rPr>
        <w:t>54,34</w:t>
      </w:r>
      <w:r w:rsidR="005C6D9C" w:rsidRPr="00C03A12">
        <w:rPr>
          <w:rFonts w:ascii="Arial" w:hAnsi="Arial" w:cs="Arial"/>
        </w:rPr>
        <w:t xml:space="preserve"> MPa s odporúčanou hodnotou </w:t>
      </w:r>
      <w:r w:rsidR="005C6D9C">
        <w:rPr>
          <w:rFonts w:ascii="Arial" w:hAnsi="Arial" w:cs="Arial"/>
        </w:rPr>
        <w:t>47</w:t>
      </w:r>
      <w:r w:rsidR="005C6D9C" w:rsidRPr="00C03A12">
        <w:rPr>
          <w:rFonts w:ascii="Arial" w:hAnsi="Arial" w:cs="Arial"/>
        </w:rPr>
        <w:t xml:space="preserve"> MPa</w:t>
      </w:r>
      <w:r w:rsidR="005C6D9C">
        <w:rPr>
          <w:rFonts w:ascii="Arial" w:hAnsi="Arial" w:cs="Arial"/>
        </w:rPr>
        <w:t xml:space="preserve">. Sonda bola ukončená v hĺbke 3,7m pravdepodobne na </w:t>
      </w:r>
      <w:proofErr w:type="spellStart"/>
      <w:r w:rsidR="005C6D9C">
        <w:rPr>
          <w:rFonts w:ascii="Arial" w:hAnsi="Arial" w:cs="Arial"/>
        </w:rPr>
        <w:t>balvanitej</w:t>
      </w:r>
      <w:proofErr w:type="spellEnd"/>
      <w:r w:rsidR="005C6D9C">
        <w:rPr>
          <w:rFonts w:ascii="Arial" w:hAnsi="Arial" w:cs="Arial"/>
        </w:rPr>
        <w:t xml:space="preserve"> polohe.</w:t>
      </w:r>
    </w:p>
    <w:p w:rsidR="00603559" w:rsidRDefault="00603559" w:rsidP="00603559">
      <w:pPr>
        <w:spacing w:line="276" w:lineRule="auto"/>
        <w:rPr>
          <w:rFonts w:ascii="Arial" w:hAnsi="Arial" w:cs="Arial"/>
          <w:b/>
          <w:bCs/>
        </w:rPr>
      </w:pPr>
    </w:p>
    <w:p w:rsidR="00603559" w:rsidRPr="00B944AB" w:rsidRDefault="00603559" w:rsidP="00603559">
      <w:pPr>
        <w:spacing w:line="276" w:lineRule="auto"/>
        <w:rPr>
          <w:rFonts w:ascii="Arial" w:hAnsi="Arial" w:cs="Arial"/>
          <w:b/>
          <w:bCs/>
        </w:rPr>
      </w:pPr>
      <w:r w:rsidRPr="00B944AB">
        <w:rPr>
          <w:rFonts w:ascii="Arial" w:hAnsi="Arial" w:cs="Arial"/>
          <w:b/>
          <w:bCs/>
        </w:rPr>
        <w:t xml:space="preserve">Most cez </w:t>
      </w:r>
      <w:r>
        <w:rPr>
          <w:rFonts w:ascii="Arial" w:hAnsi="Arial" w:cs="Arial"/>
          <w:b/>
          <w:bCs/>
        </w:rPr>
        <w:t xml:space="preserve">potok Lúčky pred obcou Senohrad </w:t>
      </w:r>
      <w:r w:rsidRPr="00B944AB">
        <w:rPr>
          <w:rFonts w:ascii="Arial" w:hAnsi="Arial" w:cs="Arial"/>
          <w:b/>
          <w:bCs/>
        </w:rPr>
        <w:t>(ev. č. 5</w:t>
      </w:r>
      <w:r>
        <w:rPr>
          <w:rFonts w:ascii="Arial" w:hAnsi="Arial" w:cs="Arial"/>
          <w:b/>
          <w:bCs/>
        </w:rPr>
        <w:t>27</w:t>
      </w:r>
      <w:r w:rsidRPr="00B944AB">
        <w:rPr>
          <w:rFonts w:ascii="Arial" w:hAnsi="Arial" w:cs="Arial"/>
          <w:b/>
          <w:bCs/>
        </w:rPr>
        <w:t>-0</w:t>
      </w:r>
      <w:r>
        <w:rPr>
          <w:rFonts w:ascii="Arial" w:hAnsi="Arial" w:cs="Arial"/>
          <w:b/>
          <w:bCs/>
        </w:rPr>
        <w:t>34</w:t>
      </w:r>
      <w:r w:rsidRPr="00B944AB">
        <w:rPr>
          <w:rFonts w:ascii="Arial" w:hAnsi="Arial" w:cs="Arial"/>
          <w:b/>
          <w:bCs/>
        </w:rPr>
        <w:t xml:space="preserve">) </w:t>
      </w:r>
    </w:p>
    <w:p w:rsidR="00603559" w:rsidRDefault="00603559" w:rsidP="00603559">
      <w:pPr>
        <w:spacing w:line="276" w:lineRule="auto"/>
        <w:ind w:firstLine="709"/>
        <w:rPr>
          <w:rFonts w:ascii="Arial" w:hAnsi="Arial" w:cs="Arial"/>
        </w:rPr>
      </w:pPr>
      <w:r w:rsidRPr="00C03A12">
        <w:rPr>
          <w:rFonts w:ascii="Arial" w:hAnsi="Arial" w:cs="Arial"/>
        </w:rPr>
        <w:t>Sondou DPSK-0</w:t>
      </w:r>
      <w:r>
        <w:rPr>
          <w:rFonts w:ascii="Arial" w:hAnsi="Arial" w:cs="Arial"/>
        </w:rPr>
        <w:t>9</w:t>
      </w:r>
      <w:r w:rsidRPr="00C03A1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588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40</w:t>
      </w:r>
      <w:r w:rsidRPr="00C03A12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 xml:space="preserve">) hĺbky </w:t>
      </w:r>
      <w:r>
        <w:rPr>
          <w:rFonts w:ascii="Arial" w:hAnsi="Arial" w:cs="Arial"/>
        </w:rPr>
        <w:t>3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C03A12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boli overené fluviálne sedimenty charakteru ílu s nízkou až strednou </w:t>
      </w:r>
      <w:proofErr w:type="spellStart"/>
      <w:r>
        <w:rPr>
          <w:rFonts w:ascii="Arial" w:hAnsi="Arial" w:cs="Arial"/>
        </w:rPr>
        <w:t>plasticitou</w:t>
      </w:r>
      <w:proofErr w:type="spellEnd"/>
      <w:r>
        <w:rPr>
          <w:rFonts w:ascii="Arial" w:hAnsi="Arial" w:cs="Arial"/>
        </w:rPr>
        <w:t xml:space="preserve"> tuhej až pevnej konzistencie,</w:t>
      </w:r>
      <w:r w:rsidRPr="006035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ktorý môžeme charakterizovať odvodeným modulom </w:t>
      </w:r>
      <w:proofErr w:type="spellStart"/>
      <w:r>
        <w:rPr>
          <w:rFonts w:ascii="Arial" w:hAnsi="Arial" w:cs="Arial"/>
        </w:rPr>
        <w:t>pretvárnosti</w:t>
      </w:r>
      <w:proofErr w:type="spellEnd"/>
      <w:r>
        <w:rPr>
          <w:rFonts w:ascii="Arial" w:hAnsi="Arial" w:cs="Arial"/>
        </w:rPr>
        <w:t xml:space="preserve"> v intervale </w:t>
      </w:r>
      <w:r w:rsidRPr="00C03A12">
        <w:rPr>
          <w:rFonts w:ascii="Arial" w:hAnsi="Arial" w:cs="Arial"/>
        </w:rPr>
        <w:t>E</w:t>
      </w:r>
      <w:r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77</w:t>
      </w:r>
      <w:r w:rsidRPr="00C03A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7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25</w:t>
      </w:r>
      <w:r w:rsidRPr="00C03A12">
        <w:rPr>
          <w:rFonts w:ascii="Arial" w:hAnsi="Arial" w:cs="Arial"/>
        </w:rPr>
        <w:t xml:space="preserve"> MPa s odporúčanou hodnotou </w:t>
      </w:r>
      <w:r>
        <w:rPr>
          <w:rFonts w:ascii="Arial" w:hAnsi="Arial" w:cs="Arial"/>
        </w:rPr>
        <w:t>5</w:t>
      </w:r>
      <w:r w:rsidRPr="00C03A12">
        <w:rPr>
          <w:rFonts w:ascii="Arial" w:hAnsi="Arial" w:cs="Arial"/>
        </w:rPr>
        <w:t xml:space="preserve"> MPa.</w:t>
      </w:r>
      <w:r w:rsidR="00B51A34">
        <w:rPr>
          <w:rFonts w:ascii="Arial" w:hAnsi="Arial" w:cs="Arial"/>
        </w:rPr>
        <w:t xml:space="preserve"> Od hĺbky 1,4 m sme overili vrstvu ílu štrkovitého F2/CG (</w:t>
      </w:r>
      <w:r w:rsidR="00B51A34" w:rsidRPr="00C03A12">
        <w:rPr>
          <w:rFonts w:ascii="Arial" w:hAnsi="Arial" w:cs="Arial"/>
        </w:rPr>
        <w:t>E</w:t>
      </w:r>
      <w:r w:rsidR="00B51A34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B51A34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B51A34">
        <w:rPr>
          <w:rFonts w:ascii="Arial" w:hAnsi="Arial" w:cs="Arial"/>
        </w:rPr>
        <w:t>20</w:t>
      </w:r>
      <w:r w:rsidR="00B51A34" w:rsidRPr="00C03A12">
        <w:rPr>
          <w:rFonts w:ascii="Arial" w:hAnsi="Arial" w:cs="Arial"/>
        </w:rPr>
        <w:t>,</w:t>
      </w:r>
      <w:r w:rsidR="00B51A34">
        <w:rPr>
          <w:rFonts w:ascii="Arial" w:hAnsi="Arial" w:cs="Arial"/>
        </w:rPr>
        <w:t>77</w:t>
      </w:r>
      <w:r w:rsidR="00B51A34" w:rsidRPr="00C03A12">
        <w:rPr>
          <w:rFonts w:ascii="Arial" w:hAnsi="Arial" w:cs="Arial"/>
        </w:rPr>
        <w:t xml:space="preserve"> MPa)</w:t>
      </w:r>
      <w:r w:rsidR="00B51A34">
        <w:rPr>
          <w:rFonts w:ascii="Arial" w:hAnsi="Arial" w:cs="Arial"/>
        </w:rPr>
        <w:t xml:space="preserve"> pevnej konzistencie, ktorú strieda v hĺbke 2,3 m stredne uľahnutý štrk ílovitý G5/GC (</w:t>
      </w:r>
      <w:r w:rsidR="00B51A34" w:rsidRPr="00C03A12">
        <w:rPr>
          <w:rFonts w:ascii="Arial" w:hAnsi="Arial" w:cs="Arial"/>
        </w:rPr>
        <w:t>E</w:t>
      </w:r>
      <w:r w:rsidR="00B51A34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B51A34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B51A34">
        <w:rPr>
          <w:rFonts w:ascii="Arial" w:hAnsi="Arial" w:cs="Arial"/>
        </w:rPr>
        <w:t>45</w:t>
      </w:r>
      <w:r w:rsidR="00B51A34" w:rsidRPr="00C03A12">
        <w:rPr>
          <w:rFonts w:ascii="Arial" w:hAnsi="Arial" w:cs="Arial"/>
        </w:rPr>
        <w:t>,</w:t>
      </w:r>
      <w:r w:rsidR="00B51A34">
        <w:rPr>
          <w:rFonts w:ascii="Arial" w:hAnsi="Arial" w:cs="Arial"/>
        </w:rPr>
        <w:t>00</w:t>
      </w:r>
      <w:r w:rsidR="00B51A34" w:rsidRPr="00C03A12">
        <w:rPr>
          <w:rFonts w:ascii="Arial" w:hAnsi="Arial" w:cs="Arial"/>
        </w:rPr>
        <w:t xml:space="preserve"> MPa)</w:t>
      </w:r>
      <w:r w:rsidR="00B51A34">
        <w:rPr>
          <w:rFonts w:ascii="Arial" w:hAnsi="Arial" w:cs="Arial"/>
        </w:rPr>
        <w:t>.</w:t>
      </w:r>
    </w:p>
    <w:p w:rsidR="00361BF1" w:rsidRDefault="00361BF1" w:rsidP="00603559">
      <w:pPr>
        <w:spacing w:line="276" w:lineRule="auto"/>
        <w:ind w:firstLine="709"/>
        <w:rPr>
          <w:rFonts w:ascii="Arial" w:hAnsi="Arial" w:cs="Arial"/>
        </w:rPr>
      </w:pPr>
    </w:p>
    <w:p w:rsidR="00361BF1" w:rsidRPr="00335760" w:rsidRDefault="00361BF1" w:rsidP="00361BF1">
      <w:pPr>
        <w:spacing w:line="276" w:lineRule="auto"/>
        <w:rPr>
          <w:rFonts w:ascii="Arial" w:hAnsi="Arial" w:cs="Arial"/>
          <w:b/>
          <w:bCs/>
        </w:rPr>
      </w:pPr>
      <w:r w:rsidRPr="009207FE">
        <w:rPr>
          <w:rFonts w:ascii="Arial" w:hAnsi="Arial" w:cs="Arial"/>
          <w:b/>
          <w:bCs/>
        </w:rPr>
        <w:t>Most cez</w:t>
      </w:r>
      <w:r>
        <w:rPr>
          <w:rFonts w:ascii="Arial" w:hAnsi="Arial" w:cs="Arial"/>
          <w:b/>
          <w:bCs/>
        </w:rPr>
        <w:t xml:space="preserve"> potok Litava v Senohrade</w:t>
      </w:r>
      <w:r w:rsidRPr="009207FE">
        <w:rPr>
          <w:rFonts w:ascii="Arial" w:hAnsi="Arial" w:cs="Arial"/>
          <w:b/>
          <w:bCs/>
        </w:rPr>
        <w:t xml:space="preserve"> (ev. č. 52</w:t>
      </w:r>
      <w:r>
        <w:rPr>
          <w:rFonts w:ascii="Arial" w:hAnsi="Arial" w:cs="Arial"/>
          <w:b/>
          <w:bCs/>
        </w:rPr>
        <w:t>7</w:t>
      </w:r>
      <w:r w:rsidRPr="009207FE">
        <w:rPr>
          <w:rFonts w:ascii="Arial" w:hAnsi="Arial" w:cs="Arial"/>
          <w:b/>
          <w:bCs/>
        </w:rPr>
        <w:t>-0</w:t>
      </w:r>
      <w:r>
        <w:rPr>
          <w:rFonts w:ascii="Arial" w:hAnsi="Arial" w:cs="Arial"/>
          <w:b/>
          <w:bCs/>
        </w:rPr>
        <w:t>35</w:t>
      </w:r>
      <w:r w:rsidRPr="009207FE">
        <w:rPr>
          <w:rFonts w:ascii="Arial" w:hAnsi="Arial" w:cs="Arial"/>
          <w:b/>
          <w:bCs/>
        </w:rPr>
        <w:t xml:space="preserve">) </w:t>
      </w:r>
    </w:p>
    <w:p w:rsidR="00361BF1" w:rsidRDefault="00361BF1" w:rsidP="00361BF1">
      <w:pPr>
        <w:spacing w:line="276" w:lineRule="auto"/>
        <w:ind w:firstLine="709"/>
        <w:rPr>
          <w:rFonts w:ascii="Arial" w:hAnsi="Arial" w:cs="Arial"/>
        </w:rPr>
      </w:pPr>
      <w:r w:rsidRPr="006B4291">
        <w:rPr>
          <w:rFonts w:ascii="Arial" w:hAnsi="Arial" w:cs="Arial"/>
        </w:rPr>
        <w:t>Sond</w:t>
      </w:r>
      <w:r w:rsidR="003825AF">
        <w:rPr>
          <w:rFonts w:ascii="Arial" w:hAnsi="Arial" w:cs="Arial"/>
        </w:rPr>
        <w:t>ami</w:t>
      </w:r>
      <w:r w:rsidRPr="006B4291">
        <w:rPr>
          <w:rFonts w:ascii="Arial" w:hAnsi="Arial" w:cs="Arial"/>
        </w:rPr>
        <w:t xml:space="preserve"> DPSK-</w:t>
      </w:r>
      <w:r>
        <w:rPr>
          <w:rFonts w:ascii="Arial" w:hAnsi="Arial" w:cs="Arial"/>
        </w:rPr>
        <w:t>10A,B,C</w:t>
      </w:r>
      <w:r w:rsidRPr="006B429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567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C03A12">
        <w:rPr>
          <w:rFonts w:ascii="Arial" w:hAnsi="Arial" w:cs="Arial"/>
        </w:rPr>
        <w:t xml:space="preserve">5 m n. m.) hĺbky </w:t>
      </w:r>
      <w:r>
        <w:rPr>
          <w:rFonts w:ascii="Arial" w:hAnsi="Arial" w:cs="Arial"/>
        </w:rPr>
        <w:t>0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8 – 0,9</w:t>
      </w:r>
      <w:r w:rsidRPr="00C03A12">
        <w:rPr>
          <w:rFonts w:ascii="Arial" w:hAnsi="Arial" w:cs="Arial"/>
        </w:rPr>
        <w:t xml:space="preserve"> m</w:t>
      </w:r>
      <w:r w:rsidR="003825AF">
        <w:rPr>
          <w:rFonts w:ascii="Arial" w:hAnsi="Arial" w:cs="Arial"/>
        </w:rPr>
        <w:t xml:space="preserve"> bola</w:t>
      </w:r>
      <w:r w:rsidR="007D2646">
        <w:rPr>
          <w:rFonts w:ascii="Arial" w:hAnsi="Arial" w:cs="Arial"/>
        </w:rPr>
        <w:t xml:space="preserve"> </w:t>
      </w:r>
      <w:r w:rsidR="002D31F9">
        <w:rPr>
          <w:rFonts w:ascii="Arial" w:hAnsi="Arial" w:cs="Arial"/>
        </w:rPr>
        <w:t xml:space="preserve">overená </w:t>
      </w:r>
      <w:r w:rsidR="003825AF">
        <w:rPr>
          <w:rFonts w:ascii="Arial" w:hAnsi="Arial" w:cs="Arial"/>
        </w:rPr>
        <w:t xml:space="preserve">iba časť násypového telesa cesty, ktoré do tejto hĺbky vykazovalo charakter </w:t>
      </w:r>
      <w:proofErr w:type="spellStart"/>
      <w:r w:rsidR="003825AF">
        <w:rPr>
          <w:rFonts w:ascii="Arial" w:hAnsi="Arial" w:cs="Arial"/>
        </w:rPr>
        <w:t>siltu</w:t>
      </w:r>
      <w:proofErr w:type="spellEnd"/>
      <w:r w:rsidR="003825AF">
        <w:rPr>
          <w:rFonts w:ascii="Arial" w:hAnsi="Arial" w:cs="Arial"/>
        </w:rPr>
        <w:t xml:space="preserve"> štrkovitého F1/MGY, piesku s prímesou jemnozrnnej zeminy S3/S-FY, štrku s prímesou jemnozrnnej zeminy </w:t>
      </w:r>
      <w:r w:rsidR="007A4999">
        <w:rPr>
          <w:rFonts w:ascii="Arial" w:hAnsi="Arial" w:cs="Arial"/>
        </w:rPr>
        <w:t xml:space="preserve">              </w:t>
      </w:r>
      <w:r w:rsidR="003825AF">
        <w:rPr>
          <w:rFonts w:ascii="Arial" w:hAnsi="Arial" w:cs="Arial"/>
        </w:rPr>
        <w:t xml:space="preserve">G3/G-FY a štrku zle </w:t>
      </w:r>
      <w:proofErr w:type="spellStart"/>
      <w:r w:rsidR="003825AF">
        <w:rPr>
          <w:rFonts w:ascii="Arial" w:hAnsi="Arial" w:cs="Arial"/>
        </w:rPr>
        <w:t>zrneného</w:t>
      </w:r>
      <w:proofErr w:type="spellEnd"/>
      <w:r w:rsidR="003825AF">
        <w:rPr>
          <w:rFonts w:ascii="Arial" w:hAnsi="Arial" w:cs="Arial"/>
        </w:rPr>
        <w:t xml:space="preserve"> G2/GPY. Sonda</w:t>
      </w:r>
      <w:r w:rsidRPr="00C03A12">
        <w:rPr>
          <w:rFonts w:ascii="Arial" w:hAnsi="Arial" w:cs="Arial"/>
        </w:rPr>
        <w:t> DPSK-</w:t>
      </w:r>
      <w:r>
        <w:rPr>
          <w:rFonts w:ascii="Arial" w:hAnsi="Arial" w:cs="Arial"/>
        </w:rPr>
        <w:t>11</w:t>
      </w:r>
      <w:r w:rsidRPr="00C03A12">
        <w:rPr>
          <w:rFonts w:ascii="Arial" w:hAnsi="Arial" w:cs="Arial"/>
        </w:rPr>
        <w:t> (</w:t>
      </w:r>
      <w:r>
        <w:rPr>
          <w:rFonts w:ascii="Arial" w:hAnsi="Arial" w:cs="Arial"/>
        </w:rPr>
        <w:t>565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C03A12">
        <w:rPr>
          <w:rFonts w:ascii="Arial" w:hAnsi="Arial" w:cs="Arial"/>
        </w:rPr>
        <w:t>0</w:t>
      </w:r>
      <w:r w:rsidRPr="006B4291">
        <w:rPr>
          <w:rFonts w:ascii="Arial" w:hAnsi="Arial" w:cs="Arial"/>
        </w:rPr>
        <w:t xml:space="preserve"> m n. m.) hĺbky </w:t>
      </w:r>
      <w:r>
        <w:rPr>
          <w:rFonts w:ascii="Arial" w:hAnsi="Arial" w:cs="Arial"/>
        </w:rPr>
        <w:t>1</w:t>
      </w:r>
      <w:r w:rsidRPr="006B4291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6B4291">
        <w:rPr>
          <w:rFonts w:ascii="Arial" w:hAnsi="Arial" w:cs="Arial"/>
        </w:rPr>
        <w:t xml:space="preserve"> m</w:t>
      </w:r>
      <w:r w:rsidR="003825AF">
        <w:rPr>
          <w:rFonts w:ascii="Arial" w:hAnsi="Arial" w:cs="Arial"/>
        </w:rPr>
        <w:t xml:space="preserve"> bola realizovaná v koryte potoka Litava. </w:t>
      </w:r>
      <w:r w:rsidR="00470A79">
        <w:rPr>
          <w:rFonts w:ascii="Arial" w:hAnsi="Arial" w:cs="Arial"/>
        </w:rPr>
        <w:t>Sondou boli overené fluviálne štrky stredne uľahnuté charakteru štrku ílovitého G5/GC (</w:t>
      </w:r>
      <w:r w:rsidR="00470A79" w:rsidRPr="00C03A12">
        <w:rPr>
          <w:rFonts w:ascii="Arial" w:hAnsi="Arial" w:cs="Arial"/>
        </w:rPr>
        <w:t>E</w:t>
      </w:r>
      <w:r w:rsidR="00470A79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70A79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70A79">
        <w:rPr>
          <w:rFonts w:ascii="Arial" w:hAnsi="Arial" w:cs="Arial"/>
        </w:rPr>
        <w:t>41</w:t>
      </w:r>
      <w:r w:rsidR="00470A79" w:rsidRPr="00C03A12">
        <w:rPr>
          <w:rFonts w:ascii="Arial" w:hAnsi="Arial" w:cs="Arial"/>
        </w:rPr>
        <w:t>,</w:t>
      </w:r>
      <w:r w:rsidR="00470A79">
        <w:rPr>
          <w:rFonts w:ascii="Arial" w:hAnsi="Arial" w:cs="Arial"/>
        </w:rPr>
        <w:t>72</w:t>
      </w:r>
      <w:r w:rsidR="00470A79" w:rsidRPr="00C03A12">
        <w:rPr>
          <w:rFonts w:ascii="Arial" w:hAnsi="Arial" w:cs="Arial"/>
        </w:rPr>
        <w:t xml:space="preserve"> MPa)</w:t>
      </w:r>
      <w:r w:rsidR="00470A79">
        <w:rPr>
          <w:rFonts w:ascii="Arial" w:hAnsi="Arial" w:cs="Arial"/>
        </w:rPr>
        <w:t xml:space="preserve">, štrku </w:t>
      </w:r>
      <w:proofErr w:type="spellStart"/>
      <w:r w:rsidR="00470A79">
        <w:rPr>
          <w:rFonts w:ascii="Arial" w:hAnsi="Arial" w:cs="Arial"/>
        </w:rPr>
        <w:t>siltovitého</w:t>
      </w:r>
      <w:proofErr w:type="spellEnd"/>
      <w:r w:rsidR="00470A79">
        <w:rPr>
          <w:rFonts w:ascii="Arial" w:hAnsi="Arial" w:cs="Arial"/>
        </w:rPr>
        <w:t xml:space="preserve"> G4/GM (</w:t>
      </w:r>
      <w:r w:rsidR="00470A79" w:rsidRPr="00C03A12">
        <w:rPr>
          <w:rFonts w:ascii="Arial" w:hAnsi="Arial" w:cs="Arial"/>
        </w:rPr>
        <w:t>E</w:t>
      </w:r>
      <w:r w:rsidR="00470A79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70A79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70A79">
        <w:rPr>
          <w:rFonts w:ascii="Arial" w:hAnsi="Arial" w:cs="Arial"/>
        </w:rPr>
        <w:t>64</w:t>
      </w:r>
      <w:r w:rsidR="00470A79" w:rsidRPr="00C03A12">
        <w:rPr>
          <w:rFonts w:ascii="Arial" w:hAnsi="Arial" w:cs="Arial"/>
        </w:rPr>
        <w:t>,</w:t>
      </w:r>
      <w:r w:rsidR="00470A79">
        <w:rPr>
          <w:rFonts w:ascii="Arial" w:hAnsi="Arial" w:cs="Arial"/>
        </w:rPr>
        <w:t>18</w:t>
      </w:r>
      <w:r w:rsidR="00470A79" w:rsidRPr="00C03A12">
        <w:rPr>
          <w:rFonts w:ascii="Arial" w:hAnsi="Arial" w:cs="Arial"/>
        </w:rPr>
        <w:t xml:space="preserve"> MPa)</w:t>
      </w:r>
      <w:r w:rsidR="00470A79">
        <w:rPr>
          <w:rFonts w:ascii="Arial" w:hAnsi="Arial" w:cs="Arial"/>
        </w:rPr>
        <w:t xml:space="preserve">. Sonda bola ukončená v hĺbke 1,3 m  pravdepodobne na </w:t>
      </w:r>
      <w:proofErr w:type="spellStart"/>
      <w:r w:rsidR="00470A79">
        <w:rPr>
          <w:rFonts w:ascii="Arial" w:hAnsi="Arial" w:cs="Arial"/>
        </w:rPr>
        <w:t>balvanitej</w:t>
      </w:r>
      <w:proofErr w:type="spellEnd"/>
      <w:r w:rsidR="00470A79">
        <w:rPr>
          <w:rFonts w:ascii="Arial" w:hAnsi="Arial" w:cs="Arial"/>
        </w:rPr>
        <w:t xml:space="preserve"> polohe charakteru štrku dobre </w:t>
      </w:r>
      <w:proofErr w:type="spellStart"/>
      <w:r w:rsidR="00470A79">
        <w:rPr>
          <w:rFonts w:ascii="Arial" w:hAnsi="Arial" w:cs="Arial"/>
        </w:rPr>
        <w:t>zrneného</w:t>
      </w:r>
      <w:proofErr w:type="spellEnd"/>
      <w:r w:rsidR="00470A79">
        <w:rPr>
          <w:rFonts w:ascii="Arial" w:hAnsi="Arial" w:cs="Arial"/>
        </w:rPr>
        <w:t xml:space="preserve"> G1/GW (</w:t>
      </w:r>
      <w:r w:rsidR="00470A79" w:rsidRPr="00C03A12">
        <w:rPr>
          <w:rFonts w:ascii="Arial" w:hAnsi="Arial" w:cs="Arial"/>
        </w:rPr>
        <w:t>E</w:t>
      </w:r>
      <w:r w:rsidR="00470A79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70A79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70A79">
        <w:rPr>
          <w:rFonts w:ascii="Arial" w:hAnsi="Arial" w:cs="Arial"/>
        </w:rPr>
        <w:t>256</w:t>
      </w:r>
      <w:r w:rsidR="00470A79" w:rsidRPr="00C03A12">
        <w:rPr>
          <w:rFonts w:ascii="Arial" w:hAnsi="Arial" w:cs="Arial"/>
        </w:rPr>
        <w:t>,</w:t>
      </w:r>
      <w:r w:rsidR="00470A79">
        <w:rPr>
          <w:rFonts w:ascii="Arial" w:hAnsi="Arial" w:cs="Arial"/>
        </w:rPr>
        <w:t>29</w:t>
      </w:r>
      <w:r w:rsidR="00470A79" w:rsidRPr="00C03A12">
        <w:rPr>
          <w:rFonts w:ascii="Arial" w:hAnsi="Arial" w:cs="Arial"/>
        </w:rPr>
        <w:t xml:space="preserve"> MPa)</w:t>
      </w:r>
      <w:r w:rsidR="00470A79">
        <w:rPr>
          <w:rFonts w:ascii="Arial" w:hAnsi="Arial" w:cs="Arial"/>
        </w:rPr>
        <w:t>.</w:t>
      </w:r>
    </w:p>
    <w:p w:rsidR="00470A79" w:rsidRDefault="00470A79" w:rsidP="00361BF1">
      <w:pPr>
        <w:spacing w:line="276" w:lineRule="auto"/>
        <w:ind w:firstLine="709"/>
        <w:rPr>
          <w:rFonts w:ascii="Arial" w:hAnsi="Arial" w:cs="Arial"/>
        </w:rPr>
      </w:pPr>
    </w:p>
    <w:p w:rsidR="002D31F9" w:rsidRDefault="002D31F9" w:rsidP="00361BF1">
      <w:pPr>
        <w:spacing w:line="276" w:lineRule="auto"/>
        <w:ind w:firstLine="709"/>
        <w:rPr>
          <w:rFonts w:ascii="Arial" w:hAnsi="Arial" w:cs="Arial"/>
        </w:rPr>
      </w:pPr>
    </w:p>
    <w:p w:rsidR="002D31F9" w:rsidRDefault="002D31F9" w:rsidP="00361BF1">
      <w:pPr>
        <w:spacing w:line="276" w:lineRule="auto"/>
        <w:ind w:firstLine="709"/>
        <w:rPr>
          <w:rFonts w:ascii="Arial" w:hAnsi="Arial" w:cs="Arial"/>
        </w:rPr>
      </w:pPr>
    </w:p>
    <w:p w:rsidR="002D31F9" w:rsidRDefault="002D31F9" w:rsidP="00361BF1">
      <w:pPr>
        <w:spacing w:line="276" w:lineRule="auto"/>
        <w:ind w:firstLine="709"/>
        <w:rPr>
          <w:rFonts w:ascii="Arial" w:hAnsi="Arial" w:cs="Arial"/>
        </w:rPr>
      </w:pPr>
    </w:p>
    <w:p w:rsidR="002D31F9" w:rsidRDefault="002D31F9" w:rsidP="00361BF1">
      <w:pPr>
        <w:spacing w:line="276" w:lineRule="auto"/>
        <w:ind w:firstLine="709"/>
        <w:rPr>
          <w:rFonts w:ascii="Arial" w:hAnsi="Arial" w:cs="Arial"/>
        </w:rPr>
      </w:pPr>
    </w:p>
    <w:p w:rsidR="002D31F9" w:rsidRDefault="002D31F9" w:rsidP="00470A79">
      <w:pPr>
        <w:spacing w:line="276" w:lineRule="auto"/>
        <w:rPr>
          <w:rFonts w:ascii="Arial" w:hAnsi="Arial" w:cs="Arial"/>
          <w:b/>
          <w:bCs/>
        </w:rPr>
      </w:pPr>
    </w:p>
    <w:p w:rsidR="00470A79" w:rsidRPr="00B944AB" w:rsidRDefault="00470A79" w:rsidP="00470A79">
      <w:pPr>
        <w:spacing w:line="276" w:lineRule="auto"/>
        <w:rPr>
          <w:rFonts w:ascii="Arial" w:hAnsi="Arial" w:cs="Arial"/>
          <w:b/>
          <w:bCs/>
        </w:rPr>
      </w:pPr>
      <w:r w:rsidRPr="00B944AB">
        <w:rPr>
          <w:rFonts w:ascii="Arial" w:hAnsi="Arial" w:cs="Arial"/>
          <w:b/>
          <w:bCs/>
        </w:rPr>
        <w:t xml:space="preserve">Most cez </w:t>
      </w:r>
      <w:r>
        <w:rPr>
          <w:rFonts w:ascii="Arial" w:hAnsi="Arial" w:cs="Arial"/>
          <w:b/>
          <w:bCs/>
        </w:rPr>
        <w:t xml:space="preserve">potok </w:t>
      </w:r>
      <w:proofErr w:type="spellStart"/>
      <w:r>
        <w:rPr>
          <w:rFonts w:ascii="Arial" w:hAnsi="Arial" w:cs="Arial"/>
          <w:b/>
          <w:bCs/>
        </w:rPr>
        <w:t>Vrbovčík</w:t>
      </w:r>
      <w:proofErr w:type="spellEnd"/>
      <w:r>
        <w:rPr>
          <w:rFonts w:ascii="Arial" w:hAnsi="Arial" w:cs="Arial"/>
          <w:b/>
          <w:bCs/>
        </w:rPr>
        <w:t xml:space="preserve"> za obcou Senohrad </w:t>
      </w:r>
      <w:r w:rsidRPr="00B944AB">
        <w:rPr>
          <w:rFonts w:ascii="Arial" w:hAnsi="Arial" w:cs="Arial"/>
          <w:b/>
          <w:bCs/>
        </w:rPr>
        <w:t>(ev. č. 5</w:t>
      </w:r>
      <w:r>
        <w:rPr>
          <w:rFonts w:ascii="Arial" w:hAnsi="Arial" w:cs="Arial"/>
          <w:b/>
          <w:bCs/>
        </w:rPr>
        <w:t>27</w:t>
      </w:r>
      <w:r w:rsidRPr="00B944AB">
        <w:rPr>
          <w:rFonts w:ascii="Arial" w:hAnsi="Arial" w:cs="Arial"/>
          <w:b/>
          <w:bCs/>
        </w:rPr>
        <w:t>-0</w:t>
      </w:r>
      <w:r>
        <w:rPr>
          <w:rFonts w:ascii="Arial" w:hAnsi="Arial" w:cs="Arial"/>
          <w:b/>
          <w:bCs/>
        </w:rPr>
        <w:t>36</w:t>
      </w:r>
      <w:r w:rsidRPr="00B944AB">
        <w:rPr>
          <w:rFonts w:ascii="Arial" w:hAnsi="Arial" w:cs="Arial"/>
          <w:b/>
          <w:bCs/>
        </w:rPr>
        <w:t xml:space="preserve">) </w:t>
      </w:r>
    </w:p>
    <w:p w:rsidR="00470A79" w:rsidRDefault="00470A79" w:rsidP="00470A79">
      <w:pPr>
        <w:spacing w:line="276" w:lineRule="auto"/>
        <w:ind w:firstLine="709"/>
        <w:rPr>
          <w:rFonts w:ascii="Arial" w:hAnsi="Arial" w:cs="Arial"/>
        </w:rPr>
      </w:pPr>
      <w:r w:rsidRPr="00C03A12">
        <w:rPr>
          <w:rFonts w:ascii="Arial" w:hAnsi="Arial" w:cs="Arial"/>
        </w:rPr>
        <w:t>Sondou DPSK-</w:t>
      </w:r>
      <w:r>
        <w:rPr>
          <w:rFonts w:ascii="Arial" w:hAnsi="Arial" w:cs="Arial"/>
        </w:rPr>
        <w:t>12</w:t>
      </w:r>
      <w:r w:rsidRPr="00C03A1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588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40</w:t>
      </w:r>
      <w:r w:rsidRPr="00C03A12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n. m.</w:t>
      </w:r>
      <w:r w:rsidRPr="00C03A12">
        <w:rPr>
          <w:rFonts w:ascii="Arial" w:hAnsi="Arial" w:cs="Arial"/>
        </w:rPr>
        <w:t xml:space="preserve">) </w:t>
      </w:r>
      <w:r w:rsidR="00AA5205">
        <w:rPr>
          <w:rFonts w:ascii="Arial" w:hAnsi="Arial" w:cs="Arial"/>
        </w:rPr>
        <w:t xml:space="preserve">boli do hĺbky 1,9 m overené antropogénne navážky charakteru </w:t>
      </w:r>
      <w:proofErr w:type="spellStart"/>
      <w:r w:rsidR="00AA5205">
        <w:rPr>
          <w:rFonts w:ascii="Arial" w:hAnsi="Arial" w:cs="Arial"/>
        </w:rPr>
        <w:t>siltu</w:t>
      </w:r>
      <w:proofErr w:type="spellEnd"/>
      <w:r w:rsidR="00AA5205">
        <w:rPr>
          <w:rFonts w:ascii="Arial" w:hAnsi="Arial" w:cs="Arial"/>
        </w:rPr>
        <w:t xml:space="preserve"> s nízkou </w:t>
      </w:r>
      <w:proofErr w:type="spellStart"/>
      <w:r w:rsidR="00AA5205">
        <w:rPr>
          <w:rFonts w:ascii="Arial" w:hAnsi="Arial" w:cs="Arial"/>
        </w:rPr>
        <w:t>plasticitou</w:t>
      </w:r>
      <w:proofErr w:type="spellEnd"/>
      <w:r w:rsidR="00AA5205">
        <w:rPr>
          <w:rFonts w:ascii="Arial" w:hAnsi="Arial" w:cs="Arial"/>
        </w:rPr>
        <w:t xml:space="preserve"> F5/MLY a </w:t>
      </w:r>
      <w:proofErr w:type="spellStart"/>
      <w:r w:rsidR="00AA5205">
        <w:rPr>
          <w:rFonts w:ascii="Arial" w:hAnsi="Arial" w:cs="Arial"/>
        </w:rPr>
        <w:t>siltu</w:t>
      </w:r>
      <w:proofErr w:type="spellEnd"/>
      <w:r w:rsidR="00AA5205">
        <w:rPr>
          <w:rFonts w:ascii="Arial" w:hAnsi="Arial" w:cs="Arial"/>
        </w:rPr>
        <w:t xml:space="preserve"> štrkovitého F1/MGY.</w:t>
      </w:r>
      <w:r w:rsidR="004074A5">
        <w:rPr>
          <w:rFonts w:ascii="Arial" w:hAnsi="Arial" w:cs="Arial"/>
        </w:rPr>
        <w:t xml:space="preserve"> Do hĺbky 2,3 m sme odskúšali vrstvu ílu piesčitého F4/CS (</w:t>
      </w:r>
      <w:r w:rsidR="004074A5" w:rsidRPr="00C03A12">
        <w:rPr>
          <w:rFonts w:ascii="Arial" w:hAnsi="Arial" w:cs="Arial"/>
        </w:rPr>
        <w:t>E</w:t>
      </w:r>
      <w:r w:rsidR="004074A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074A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074A5">
        <w:rPr>
          <w:rFonts w:ascii="Arial" w:hAnsi="Arial" w:cs="Arial"/>
        </w:rPr>
        <w:t>11</w:t>
      </w:r>
      <w:r w:rsidR="004074A5" w:rsidRPr="00C03A12">
        <w:rPr>
          <w:rFonts w:ascii="Arial" w:hAnsi="Arial" w:cs="Arial"/>
        </w:rPr>
        <w:t>,</w:t>
      </w:r>
      <w:r w:rsidR="004074A5">
        <w:rPr>
          <w:rFonts w:ascii="Arial" w:hAnsi="Arial" w:cs="Arial"/>
        </w:rPr>
        <w:t>40</w:t>
      </w:r>
      <w:r w:rsidR="004074A5" w:rsidRPr="00C03A12">
        <w:rPr>
          <w:rFonts w:ascii="Arial" w:hAnsi="Arial" w:cs="Arial"/>
        </w:rPr>
        <w:t xml:space="preserve"> MPa)</w:t>
      </w:r>
      <w:r w:rsidR="004074A5">
        <w:rPr>
          <w:rFonts w:ascii="Arial" w:hAnsi="Arial" w:cs="Arial"/>
        </w:rPr>
        <w:t xml:space="preserve"> pevnej konzistencie, do hĺbky 3,4</w:t>
      </w:r>
      <w:r w:rsidR="007D2646">
        <w:rPr>
          <w:rFonts w:ascii="Arial" w:hAnsi="Arial" w:cs="Arial"/>
        </w:rPr>
        <w:t xml:space="preserve"> </w:t>
      </w:r>
      <w:r w:rsidR="004074A5">
        <w:rPr>
          <w:rFonts w:ascii="Arial" w:hAnsi="Arial" w:cs="Arial"/>
        </w:rPr>
        <w:t xml:space="preserve">m polohu uľahnutého piesku </w:t>
      </w:r>
      <w:proofErr w:type="spellStart"/>
      <w:r w:rsidR="004074A5">
        <w:rPr>
          <w:rFonts w:ascii="Arial" w:hAnsi="Arial" w:cs="Arial"/>
        </w:rPr>
        <w:t>siltovitého</w:t>
      </w:r>
      <w:proofErr w:type="spellEnd"/>
      <w:r w:rsidR="004074A5">
        <w:rPr>
          <w:rFonts w:ascii="Arial" w:hAnsi="Arial" w:cs="Arial"/>
        </w:rPr>
        <w:t xml:space="preserve"> S4/SM (</w:t>
      </w:r>
      <w:r w:rsidR="004074A5" w:rsidRPr="00C03A12">
        <w:rPr>
          <w:rFonts w:ascii="Arial" w:hAnsi="Arial" w:cs="Arial"/>
        </w:rPr>
        <w:t>E</w:t>
      </w:r>
      <w:r w:rsidR="004074A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074A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4074A5">
        <w:rPr>
          <w:rFonts w:ascii="Arial" w:hAnsi="Arial" w:cs="Arial"/>
        </w:rPr>
        <w:t>12</w:t>
      </w:r>
      <w:r w:rsidR="004074A5" w:rsidRPr="00C03A12">
        <w:rPr>
          <w:rFonts w:ascii="Arial" w:hAnsi="Arial" w:cs="Arial"/>
        </w:rPr>
        <w:t>,</w:t>
      </w:r>
      <w:r w:rsidR="004074A5">
        <w:rPr>
          <w:rFonts w:ascii="Arial" w:hAnsi="Arial" w:cs="Arial"/>
        </w:rPr>
        <w:t>05</w:t>
      </w:r>
      <w:r w:rsidR="004074A5" w:rsidRPr="00C03A12">
        <w:rPr>
          <w:rFonts w:ascii="Arial" w:hAnsi="Arial" w:cs="Arial"/>
        </w:rPr>
        <w:t xml:space="preserve"> MPa)</w:t>
      </w:r>
      <w:r w:rsidR="004074A5">
        <w:rPr>
          <w:rFonts w:ascii="Arial" w:hAnsi="Arial" w:cs="Arial"/>
        </w:rPr>
        <w:t>, do hĺbky 4,3 m vrstvu uľahnutého štrku ílovitého G5/GC (</w:t>
      </w:r>
      <w:r w:rsidR="004074A5" w:rsidRPr="00C03A12">
        <w:rPr>
          <w:rFonts w:ascii="Arial" w:hAnsi="Arial" w:cs="Arial"/>
        </w:rPr>
        <w:t>E</w:t>
      </w:r>
      <w:r w:rsidR="004074A5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4074A5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692E5B">
        <w:rPr>
          <w:rFonts w:ascii="Arial" w:hAnsi="Arial" w:cs="Arial"/>
        </w:rPr>
        <w:t>50</w:t>
      </w:r>
      <w:r w:rsidR="004074A5" w:rsidRPr="00C03A12">
        <w:rPr>
          <w:rFonts w:ascii="Arial" w:hAnsi="Arial" w:cs="Arial"/>
        </w:rPr>
        <w:t>,</w:t>
      </w:r>
      <w:r w:rsidR="004074A5">
        <w:rPr>
          <w:rFonts w:ascii="Arial" w:hAnsi="Arial" w:cs="Arial"/>
        </w:rPr>
        <w:t>5</w:t>
      </w:r>
      <w:r w:rsidR="00692E5B">
        <w:rPr>
          <w:rFonts w:ascii="Arial" w:hAnsi="Arial" w:cs="Arial"/>
        </w:rPr>
        <w:t>6</w:t>
      </w:r>
      <w:r w:rsidR="004074A5" w:rsidRPr="00C03A12">
        <w:rPr>
          <w:rFonts w:ascii="Arial" w:hAnsi="Arial" w:cs="Arial"/>
        </w:rPr>
        <w:t xml:space="preserve"> MPa)</w:t>
      </w:r>
      <w:r w:rsidR="00692E5B">
        <w:rPr>
          <w:rFonts w:ascii="Arial" w:hAnsi="Arial" w:cs="Arial"/>
        </w:rPr>
        <w:t xml:space="preserve">. Sonda bola ukončená v hĺbke 5,0 m na polohe zvetranej </w:t>
      </w:r>
      <w:proofErr w:type="spellStart"/>
      <w:r w:rsidR="00692E5B">
        <w:rPr>
          <w:rFonts w:ascii="Arial" w:hAnsi="Arial" w:cs="Arial"/>
        </w:rPr>
        <w:t>epiklastickej</w:t>
      </w:r>
      <w:proofErr w:type="spellEnd"/>
      <w:r w:rsidR="00692E5B">
        <w:rPr>
          <w:rFonts w:ascii="Arial" w:hAnsi="Arial" w:cs="Arial"/>
        </w:rPr>
        <w:t xml:space="preserve"> vulkanickej brekcie, ktorá vykazovala podľa </w:t>
      </w:r>
      <w:r w:rsidR="00692E5B" w:rsidRPr="00C03A12">
        <w:rPr>
          <w:rFonts w:ascii="Arial" w:hAnsi="Arial" w:cs="Arial"/>
        </w:rPr>
        <w:t>E</w:t>
      </w:r>
      <w:r w:rsidR="00692E5B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692E5B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692E5B">
        <w:rPr>
          <w:rFonts w:ascii="Arial" w:hAnsi="Arial" w:cs="Arial"/>
        </w:rPr>
        <w:t>115</w:t>
      </w:r>
      <w:r w:rsidR="00692E5B" w:rsidRPr="00C03A12">
        <w:rPr>
          <w:rFonts w:ascii="Arial" w:hAnsi="Arial" w:cs="Arial"/>
        </w:rPr>
        <w:t>,</w:t>
      </w:r>
      <w:r w:rsidR="00692E5B">
        <w:rPr>
          <w:rFonts w:ascii="Arial" w:hAnsi="Arial" w:cs="Arial"/>
        </w:rPr>
        <w:t>35</w:t>
      </w:r>
      <w:r w:rsidR="00692E5B" w:rsidRPr="00C03A12">
        <w:rPr>
          <w:rFonts w:ascii="Arial" w:hAnsi="Arial" w:cs="Arial"/>
        </w:rPr>
        <w:t xml:space="preserve"> MPa</w:t>
      </w:r>
      <w:r w:rsidR="00692E5B">
        <w:rPr>
          <w:rFonts w:ascii="Arial" w:hAnsi="Arial" w:cs="Arial"/>
        </w:rPr>
        <w:t xml:space="preserve"> charakter stredne uľahnutého štrku zle </w:t>
      </w:r>
      <w:proofErr w:type="spellStart"/>
      <w:r w:rsidR="00692E5B">
        <w:rPr>
          <w:rFonts w:ascii="Arial" w:hAnsi="Arial" w:cs="Arial"/>
        </w:rPr>
        <w:t>zrneného</w:t>
      </w:r>
      <w:proofErr w:type="spellEnd"/>
      <w:r w:rsidR="00692E5B">
        <w:rPr>
          <w:rFonts w:ascii="Arial" w:hAnsi="Arial" w:cs="Arial"/>
        </w:rPr>
        <w:t xml:space="preserve"> G2/GP.</w:t>
      </w:r>
    </w:p>
    <w:p w:rsidR="00692E5B" w:rsidRDefault="00692E5B" w:rsidP="00470A79">
      <w:pPr>
        <w:spacing w:line="276" w:lineRule="auto"/>
        <w:ind w:firstLine="709"/>
        <w:rPr>
          <w:rFonts w:ascii="Arial" w:hAnsi="Arial" w:cs="Arial"/>
        </w:rPr>
      </w:pPr>
    </w:p>
    <w:p w:rsidR="00692E5B" w:rsidRPr="00B944AB" w:rsidRDefault="00692E5B" w:rsidP="00692E5B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Rámový priepust P21955 </w:t>
      </w:r>
      <w:r w:rsidRPr="00B944AB">
        <w:rPr>
          <w:rFonts w:ascii="Arial" w:hAnsi="Arial" w:cs="Arial"/>
          <w:b/>
          <w:bCs/>
        </w:rPr>
        <w:t xml:space="preserve"> </w:t>
      </w:r>
    </w:p>
    <w:p w:rsidR="001D4548" w:rsidRDefault="008A4828" w:rsidP="00E63021">
      <w:pPr>
        <w:spacing w:line="276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Úvodných 30 cm sondy</w:t>
      </w:r>
      <w:r w:rsidR="00692E5B" w:rsidRPr="00C03A12">
        <w:rPr>
          <w:rFonts w:ascii="Arial" w:hAnsi="Arial" w:cs="Arial"/>
        </w:rPr>
        <w:t xml:space="preserve"> DPSK-</w:t>
      </w:r>
      <w:r w:rsidR="00692E5B">
        <w:rPr>
          <w:rFonts w:ascii="Arial" w:hAnsi="Arial" w:cs="Arial"/>
        </w:rPr>
        <w:t>17</w:t>
      </w:r>
      <w:r w:rsidR="00692E5B" w:rsidRPr="00C03A12">
        <w:rPr>
          <w:rFonts w:ascii="Arial" w:hAnsi="Arial" w:cs="Arial"/>
        </w:rPr>
        <w:t xml:space="preserve"> (</w:t>
      </w:r>
      <w:r w:rsidR="00692E5B">
        <w:rPr>
          <w:rFonts w:ascii="Arial" w:hAnsi="Arial" w:cs="Arial"/>
        </w:rPr>
        <w:t>580</w:t>
      </w:r>
      <w:r w:rsidR="00692E5B" w:rsidRPr="00C03A12">
        <w:rPr>
          <w:rFonts w:ascii="Arial" w:hAnsi="Arial" w:cs="Arial"/>
        </w:rPr>
        <w:t>,</w:t>
      </w:r>
      <w:r w:rsidR="00692E5B">
        <w:rPr>
          <w:rFonts w:ascii="Arial" w:hAnsi="Arial" w:cs="Arial"/>
        </w:rPr>
        <w:t>50</w:t>
      </w:r>
      <w:r w:rsidR="00692E5B" w:rsidRPr="00C03A12">
        <w:rPr>
          <w:rFonts w:ascii="Arial" w:hAnsi="Arial" w:cs="Arial"/>
        </w:rPr>
        <w:t xml:space="preserve"> m</w:t>
      </w:r>
      <w:r w:rsidR="00692E5B">
        <w:rPr>
          <w:rFonts w:ascii="Arial" w:hAnsi="Arial" w:cs="Arial"/>
        </w:rPr>
        <w:t xml:space="preserve"> n. m.</w:t>
      </w:r>
      <w:r w:rsidR="00692E5B" w:rsidRPr="00C03A1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je tvorených ornicou charakteru </w:t>
      </w:r>
      <w:proofErr w:type="spellStart"/>
      <w:r>
        <w:rPr>
          <w:rFonts w:ascii="Arial" w:hAnsi="Arial" w:cs="Arial"/>
        </w:rPr>
        <w:t>siltu</w:t>
      </w:r>
      <w:proofErr w:type="spellEnd"/>
      <w:r>
        <w:rPr>
          <w:rFonts w:ascii="Arial" w:hAnsi="Arial" w:cs="Arial"/>
        </w:rPr>
        <w:t xml:space="preserve"> piesčitého F3/MS. </w:t>
      </w:r>
      <w:r w:rsidR="002A4924">
        <w:rPr>
          <w:rFonts w:ascii="Arial" w:hAnsi="Arial" w:cs="Arial"/>
        </w:rPr>
        <w:t xml:space="preserve">V nasledujúcich 30-tich centimetroch sme overili </w:t>
      </w:r>
      <w:r>
        <w:rPr>
          <w:rFonts w:ascii="Arial" w:hAnsi="Arial" w:cs="Arial"/>
        </w:rPr>
        <w:t>poloh</w:t>
      </w:r>
      <w:r w:rsidR="002A4924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charakteru </w:t>
      </w:r>
      <w:proofErr w:type="spellStart"/>
      <w:r>
        <w:rPr>
          <w:rFonts w:ascii="Arial" w:hAnsi="Arial" w:cs="Arial"/>
        </w:rPr>
        <w:t>siltu</w:t>
      </w:r>
      <w:proofErr w:type="spellEnd"/>
      <w:r>
        <w:rPr>
          <w:rFonts w:ascii="Arial" w:hAnsi="Arial" w:cs="Arial"/>
        </w:rPr>
        <w:t xml:space="preserve"> s nízkou </w:t>
      </w:r>
      <w:proofErr w:type="spellStart"/>
      <w:r>
        <w:rPr>
          <w:rFonts w:ascii="Arial" w:hAnsi="Arial" w:cs="Arial"/>
        </w:rPr>
        <w:t>plasticitou</w:t>
      </w:r>
      <w:proofErr w:type="spellEnd"/>
      <w:r>
        <w:rPr>
          <w:rFonts w:ascii="Arial" w:hAnsi="Arial" w:cs="Arial"/>
        </w:rPr>
        <w:t xml:space="preserve"> F5/ML (</w:t>
      </w:r>
      <w:r w:rsidRPr="00C03A12">
        <w:rPr>
          <w:rFonts w:ascii="Arial" w:hAnsi="Arial" w:cs="Arial"/>
        </w:rPr>
        <w:t>E</w:t>
      </w:r>
      <w:r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</w:t>
      </w:r>
      <w:r w:rsidRPr="00C03A12">
        <w:rPr>
          <w:rFonts w:ascii="Arial" w:hAnsi="Arial" w:cs="Arial"/>
        </w:rPr>
        <w:t>,</w:t>
      </w:r>
      <w:r>
        <w:rPr>
          <w:rFonts w:ascii="Arial" w:hAnsi="Arial" w:cs="Arial"/>
        </w:rPr>
        <w:t>56</w:t>
      </w:r>
      <w:r w:rsidRPr="00C03A12">
        <w:rPr>
          <w:rFonts w:ascii="Arial" w:hAnsi="Arial" w:cs="Arial"/>
        </w:rPr>
        <w:t xml:space="preserve"> MPa)</w:t>
      </w:r>
      <w:r>
        <w:rPr>
          <w:rFonts w:ascii="Arial" w:hAnsi="Arial" w:cs="Arial"/>
        </w:rPr>
        <w:t xml:space="preserve"> pevnej konzistencie.</w:t>
      </w:r>
      <w:r w:rsidR="002A4924">
        <w:rPr>
          <w:rFonts w:ascii="Arial" w:hAnsi="Arial" w:cs="Arial"/>
        </w:rPr>
        <w:t xml:space="preserve"> Od hĺbky 0,6 m je možné pozorovať striedanie vrstiev stredne uľahnutého štrku ílovitého G5/GC, </w:t>
      </w:r>
      <w:proofErr w:type="spellStart"/>
      <w:r w:rsidR="002A4924">
        <w:rPr>
          <w:rFonts w:ascii="Arial" w:hAnsi="Arial" w:cs="Arial"/>
        </w:rPr>
        <w:t>siltu</w:t>
      </w:r>
      <w:proofErr w:type="spellEnd"/>
      <w:r w:rsidR="002A4924">
        <w:rPr>
          <w:rFonts w:ascii="Arial" w:hAnsi="Arial" w:cs="Arial"/>
        </w:rPr>
        <w:t xml:space="preserve"> štrkovitého F1/MG tuhej až pevnej konzistencie a veľmi uľahnutého piesku ílovitého S5/SC (</w:t>
      </w:r>
      <w:r w:rsidR="002A4924" w:rsidRPr="00C03A12">
        <w:rPr>
          <w:rFonts w:ascii="Arial" w:hAnsi="Arial" w:cs="Arial"/>
        </w:rPr>
        <w:t>E</w:t>
      </w:r>
      <w:r w:rsidR="002A4924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2A4924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2A4924">
        <w:rPr>
          <w:rFonts w:ascii="Arial" w:hAnsi="Arial" w:cs="Arial"/>
        </w:rPr>
        <w:t>11</w:t>
      </w:r>
      <w:r w:rsidR="002A4924" w:rsidRPr="00C03A12">
        <w:rPr>
          <w:rFonts w:ascii="Arial" w:hAnsi="Arial" w:cs="Arial"/>
        </w:rPr>
        <w:t>,</w:t>
      </w:r>
      <w:r w:rsidR="002A4924">
        <w:rPr>
          <w:rFonts w:ascii="Arial" w:hAnsi="Arial" w:cs="Arial"/>
        </w:rPr>
        <w:t>84</w:t>
      </w:r>
      <w:r w:rsidR="002A4924" w:rsidRPr="00C03A12">
        <w:rPr>
          <w:rFonts w:ascii="Arial" w:hAnsi="Arial" w:cs="Arial"/>
        </w:rPr>
        <w:t xml:space="preserve"> MPa)</w:t>
      </w:r>
      <w:r w:rsidR="002A4924">
        <w:rPr>
          <w:rFonts w:ascii="Arial" w:hAnsi="Arial" w:cs="Arial"/>
        </w:rPr>
        <w:t xml:space="preserve">. Štrky ílovité G5/GC môžeme charakterizovať odvodeným modulom </w:t>
      </w:r>
      <w:proofErr w:type="spellStart"/>
      <w:r w:rsidR="002A4924">
        <w:rPr>
          <w:rFonts w:ascii="Arial" w:hAnsi="Arial" w:cs="Arial"/>
        </w:rPr>
        <w:t>pretvárnosti</w:t>
      </w:r>
      <w:proofErr w:type="spellEnd"/>
      <w:r w:rsidR="002A4924">
        <w:rPr>
          <w:rFonts w:ascii="Arial" w:hAnsi="Arial" w:cs="Arial"/>
        </w:rPr>
        <w:t xml:space="preserve"> v intervale </w:t>
      </w:r>
      <w:r w:rsidR="002A4924" w:rsidRPr="00C03A12">
        <w:rPr>
          <w:rFonts w:ascii="Arial" w:hAnsi="Arial" w:cs="Arial"/>
        </w:rPr>
        <w:t>E</w:t>
      </w:r>
      <w:r w:rsidR="002A4924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2A4924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2A4924">
        <w:rPr>
          <w:rFonts w:ascii="Arial" w:hAnsi="Arial" w:cs="Arial"/>
        </w:rPr>
        <w:t>44</w:t>
      </w:r>
      <w:r w:rsidR="002A4924" w:rsidRPr="00C03A12">
        <w:rPr>
          <w:rFonts w:ascii="Arial" w:hAnsi="Arial" w:cs="Arial"/>
        </w:rPr>
        <w:t>,</w:t>
      </w:r>
      <w:r w:rsidR="002A4924">
        <w:rPr>
          <w:rFonts w:ascii="Arial" w:hAnsi="Arial" w:cs="Arial"/>
        </w:rPr>
        <w:t>08</w:t>
      </w:r>
      <w:r w:rsidR="002A4924" w:rsidRPr="00C03A12">
        <w:rPr>
          <w:rFonts w:ascii="Arial" w:hAnsi="Arial" w:cs="Arial"/>
        </w:rPr>
        <w:t xml:space="preserve"> – </w:t>
      </w:r>
      <w:r w:rsidR="002A4924">
        <w:rPr>
          <w:rFonts w:ascii="Arial" w:hAnsi="Arial" w:cs="Arial"/>
        </w:rPr>
        <w:t>58</w:t>
      </w:r>
      <w:r w:rsidR="002A4924" w:rsidRPr="00C03A12">
        <w:rPr>
          <w:rFonts w:ascii="Arial" w:hAnsi="Arial" w:cs="Arial"/>
        </w:rPr>
        <w:t>,</w:t>
      </w:r>
      <w:r w:rsidR="002A4924">
        <w:rPr>
          <w:rFonts w:ascii="Arial" w:hAnsi="Arial" w:cs="Arial"/>
        </w:rPr>
        <w:t>66</w:t>
      </w:r>
      <w:r w:rsidR="002A4924" w:rsidRPr="00C03A12">
        <w:rPr>
          <w:rFonts w:ascii="Arial" w:hAnsi="Arial" w:cs="Arial"/>
        </w:rPr>
        <w:t xml:space="preserve"> MPa s odporúčanou hodnotou </w:t>
      </w:r>
      <w:r w:rsidR="002A4924">
        <w:rPr>
          <w:rFonts w:ascii="Arial" w:hAnsi="Arial" w:cs="Arial"/>
        </w:rPr>
        <w:t>48</w:t>
      </w:r>
      <w:r w:rsidR="002A4924" w:rsidRPr="00C03A12">
        <w:rPr>
          <w:rFonts w:ascii="Arial" w:hAnsi="Arial" w:cs="Arial"/>
        </w:rPr>
        <w:t xml:space="preserve"> MPa.</w:t>
      </w:r>
      <w:r w:rsidR="002A4924">
        <w:rPr>
          <w:rFonts w:ascii="Arial" w:hAnsi="Arial" w:cs="Arial"/>
        </w:rPr>
        <w:t xml:space="preserve"> </w:t>
      </w:r>
      <w:proofErr w:type="spellStart"/>
      <w:r w:rsidR="002A4924">
        <w:rPr>
          <w:rFonts w:ascii="Arial" w:hAnsi="Arial" w:cs="Arial"/>
        </w:rPr>
        <w:t>Silty</w:t>
      </w:r>
      <w:proofErr w:type="spellEnd"/>
      <w:r w:rsidR="002A4924">
        <w:rPr>
          <w:rFonts w:ascii="Arial" w:hAnsi="Arial" w:cs="Arial"/>
        </w:rPr>
        <w:t xml:space="preserve"> štrkovité môžeme charakterizovať odvodeným modulom </w:t>
      </w:r>
      <w:proofErr w:type="spellStart"/>
      <w:r w:rsidR="002A4924">
        <w:rPr>
          <w:rFonts w:ascii="Arial" w:hAnsi="Arial" w:cs="Arial"/>
        </w:rPr>
        <w:t>pretvárnosti</w:t>
      </w:r>
      <w:proofErr w:type="spellEnd"/>
      <w:r w:rsidR="002A4924">
        <w:rPr>
          <w:rFonts w:ascii="Arial" w:hAnsi="Arial" w:cs="Arial"/>
        </w:rPr>
        <w:t xml:space="preserve"> v intervale </w:t>
      </w:r>
      <w:r w:rsidR="00E63021" w:rsidRPr="00C03A12">
        <w:rPr>
          <w:rFonts w:ascii="Arial" w:hAnsi="Arial" w:cs="Arial"/>
        </w:rPr>
        <w:t>E</w:t>
      </w:r>
      <w:r w:rsidR="00E63021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E63021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E63021">
        <w:rPr>
          <w:rFonts w:ascii="Arial" w:hAnsi="Arial" w:cs="Arial"/>
        </w:rPr>
        <w:t>16</w:t>
      </w:r>
      <w:r w:rsidR="00E63021" w:rsidRPr="00C03A12">
        <w:rPr>
          <w:rFonts w:ascii="Arial" w:hAnsi="Arial" w:cs="Arial"/>
        </w:rPr>
        <w:t>,</w:t>
      </w:r>
      <w:r w:rsidR="00E63021">
        <w:rPr>
          <w:rFonts w:ascii="Arial" w:hAnsi="Arial" w:cs="Arial"/>
        </w:rPr>
        <w:t>07</w:t>
      </w:r>
      <w:r w:rsidR="00E63021" w:rsidRPr="00C03A12">
        <w:rPr>
          <w:rFonts w:ascii="Arial" w:hAnsi="Arial" w:cs="Arial"/>
        </w:rPr>
        <w:t xml:space="preserve"> – </w:t>
      </w:r>
      <w:r w:rsidR="00E63021">
        <w:rPr>
          <w:rFonts w:ascii="Arial" w:hAnsi="Arial" w:cs="Arial"/>
        </w:rPr>
        <w:t>20</w:t>
      </w:r>
      <w:r w:rsidR="00E63021" w:rsidRPr="00C03A12">
        <w:rPr>
          <w:rFonts w:ascii="Arial" w:hAnsi="Arial" w:cs="Arial"/>
        </w:rPr>
        <w:t>,</w:t>
      </w:r>
      <w:r w:rsidR="00E63021">
        <w:rPr>
          <w:rFonts w:ascii="Arial" w:hAnsi="Arial" w:cs="Arial"/>
        </w:rPr>
        <w:t>02</w:t>
      </w:r>
      <w:r w:rsidR="00E63021" w:rsidRPr="00C03A12">
        <w:rPr>
          <w:rFonts w:ascii="Arial" w:hAnsi="Arial" w:cs="Arial"/>
        </w:rPr>
        <w:t xml:space="preserve"> MPa</w:t>
      </w:r>
      <w:r w:rsidR="00E63021">
        <w:rPr>
          <w:rFonts w:ascii="Arial" w:hAnsi="Arial" w:cs="Arial"/>
        </w:rPr>
        <w:t xml:space="preserve"> s odporúčanou hodnotou 17 MPa. Sonda bola ukončená v hĺbke 5,0 m  pravdepodobne na </w:t>
      </w:r>
      <w:proofErr w:type="spellStart"/>
      <w:r w:rsidR="00E63021">
        <w:rPr>
          <w:rFonts w:ascii="Arial" w:hAnsi="Arial" w:cs="Arial"/>
        </w:rPr>
        <w:t>balvanitej</w:t>
      </w:r>
      <w:proofErr w:type="spellEnd"/>
      <w:r w:rsidR="00E63021">
        <w:rPr>
          <w:rFonts w:ascii="Arial" w:hAnsi="Arial" w:cs="Arial"/>
        </w:rPr>
        <w:t xml:space="preserve"> polohe charakteru stredne uľahnutého štrku dobre </w:t>
      </w:r>
      <w:proofErr w:type="spellStart"/>
      <w:r w:rsidR="00E63021">
        <w:rPr>
          <w:rFonts w:ascii="Arial" w:hAnsi="Arial" w:cs="Arial"/>
        </w:rPr>
        <w:t>zrneného</w:t>
      </w:r>
      <w:proofErr w:type="spellEnd"/>
      <w:r w:rsidR="00E63021">
        <w:rPr>
          <w:rFonts w:ascii="Arial" w:hAnsi="Arial" w:cs="Arial"/>
        </w:rPr>
        <w:t xml:space="preserve"> G1/GW (</w:t>
      </w:r>
      <w:r w:rsidR="00E63021" w:rsidRPr="00C03A12">
        <w:rPr>
          <w:rFonts w:ascii="Arial" w:hAnsi="Arial" w:cs="Arial"/>
        </w:rPr>
        <w:t>E</w:t>
      </w:r>
      <w:r w:rsidR="00E63021" w:rsidRPr="00C03A12">
        <w:rPr>
          <w:rFonts w:ascii="Arial" w:hAnsi="Arial" w:cs="Arial"/>
          <w:vertAlign w:val="subscript"/>
        </w:rPr>
        <w:t>DPS</w:t>
      </w:r>
      <w:r w:rsidR="007A4999">
        <w:rPr>
          <w:rFonts w:ascii="Arial" w:hAnsi="Arial" w:cs="Arial"/>
          <w:vertAlign w:val="subscript"/>
        </w:rPr>
        <w:t xml:space="preserve"> </w:t>
      </w:r>
      <w:r w:rsidR="00E63021" w:rsidRPr="00C03A12">
        <w:rPr>
          <w:rFonts w:ascii="Arial" w:hAnsi="Arial" w:cs="Arial"/>
        </w:rPr>
        <w:t>=</w:t>
      </w:r>
      <w:r w:rsidR="007A4999">
        <w:rPr>
          <w:rFonts w:ascii="Arial" w:hAnsi="Arial" w:cs="Arial"/>
        </w:rPr>
        <w:t xml:space="preserve"> </w:t>
      </w:r>
      <w:r w:rsidR="00E63021">
        <w:rPr>
          <w:rFonts w:ascii="Arial" w:hAnsi="Arial" w:cs="Arial"/>
        </w:rPr>
        <w:t>282</w:t>
      </w:r>
      <w:r w:rsidR="00E63021" w:rsidRPr="00C03A12">
        <w:rPr>
          <w:rFonts w:ascii="Arial" w:hAnsi="Arial" w:cs="Arial"/>
        </w:rPr>
        <w:t>,</w:t>
      </w:r>
      <w:r w:rsidR="00E63021">
        <w:rPr>
          <w:rFonts w:ascii="Arial" w:hAnsi="Arial" w:cs="Arial"/>
        </w:rPr>
        <w:t>17</w:t>
      </w:r>
      <w:r w:rsidR="00E63021" w:rsidRPr="00C03A12">
        <w:rPr>
          <w:rFonts w:ascii="Arial" w:hAnsi="Arial" w:cs="Arial"/>
        </w:rPr>
        <w:t xml:space="preserve"> MPa)</w:t>
      </w:r>
      <w:r w:rsidR="00E63021">
        <w:rPr>
          <w:rFonts w:ascii="Arial" w:hAnsi="Arial" w:cs="Arial"/>
        </w:rPr>
        <w:t>.</w:t>
      </w:r>
    </w:p>
    <w:p w:rsidR="00603559" w:rsidRPr="001D4548" w:rsidRDefault="00603559" w:rsidP="001D4548">
      <w:pPr>
        <w:spacing w:line="276" w:lineRule="auto"/>
        <w:rPr>
          <w:rFonts w:ascii="Arial" w:hAnsi="Arial" w:cs="Arial"/>
        </w:rPr>
      </w:pPr>
    </w:p>
    <w:p w:rsidR="003F2476" w:rsidRPr="00E9137B" w:rsidRDefault="003F2476" w:rsidP="003F2476">
      <w:pPr>
        <w:spacing w:line="276" w:lineRule="auto"/>
        <w:rPr>
          <w:rFonts w:ascii="Arial" w:hAnsi="Arial" w:cs="Arial"/>
          <w:b/>
        </w:rPr>
      </w:pPr>
      <w:r w:rsidRPr="00E9137B">
        <w:rPr>
          <w:rFonts w:ascii="Arial" w:hAnsi="Arial" w:cs="Arial"/>
          <w:b/>
        </w:rPr>
        <w:t>Zoznam použitej literatúry: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1.   STN  72 1032:  </w:t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="00AB10AD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>Dynamická penetračná skúška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2.   STN  72 1001: </w:t>
      </w:r>
      <w:r w:rsidRPr="00E9137B">
        <w:rPr>
          <w:rFonts w:ascii="Arial" w:hAnsi="Arial" w:cs="Arial"/>
        </w:rPr>
        <w:tab/>
        <w:t xml:space="preserve">           </w:t>
      </w:r>
      <w:r w:rsidRPr="00E9137B">
        <w:rPr>
          <w:rFonts w:ascii="Arial" w:hAnsi="Arial" w:cs="Arial"/>
        </w:rPr>
        <w:tab/>
        <w:t xml:space="preserve">           </w:t>
      </w:r>
      <w:r w:rsidR="00AB10AD" w:rsidRPr="00E9137B">
        <w:rPr>
          <w:rFonts w:ascii="Arial" w:hAnsi="Arial" w:cs="Arial"/>
        </w:rPr>
        <w:tab/>
      </w:r>
      <w:r w:rsidR="004051F5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>Pomenovanie a opis hornín v inžinierskej geológii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3.   STN  73 1001:  </w:t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="00AB10AD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 xml:space="preserve">Základová pôda pod plošnými základmi   </w:t>
      </w:r>
    </w:p>
    <w:p w:rsidR="003F2476" w:rsidRPr="00E9137B" w:rsidRDefault="003F2476" w:rsidP="003F2476">
      <w:pPr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4.   STN EN ISO 22476-2: </w:t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="00AB10AD" w:rsidRPr="00E9137B">
        <w:rPr>
          <w:rFonts w:ascii="Arial" w:hAnsi="Arial" w:cs="Arial"/>
        </w:rPr>
        <w:tab/>
      </w:r>
      <w:proofErr w:type="spellStart"/>
      <w:r w:rsidRPr="00E9137B">
        <w:rPr>
          <w:rFonts w:ascii="Arial" w:hAnsi="Arial" w:cs="Arial"/>
        </w:rPr>
        <w:t>Dynamic</w:t>
      </w:r>
      <w:proofErr w:type="spellEnd"/>
      <w:r w:rsidRPr="00E9137B">
        <w:rPr>
          <w:rFonts w:ascii="Arial" w:hAnsi="Arial" w:cs="Arial"/>
        </w:rPr>
        <w:t xml:space="preserve"> </w:t>
      </w:r>
      <w:proofErr w:type="spellStart"/>
      <w:r w:rsidRPr="00E9137B">
        <w:rPr>
          <w:rFonts w:ascii="Arial" w:hAnsi="Arial" w:cs="Arial"/>
        </w:rPr>
        <w:t>probing</w:t>
      </w:r>
      <w:proofErr w:type="spellEnd"/>
    </w:p>
    <w:p w:rsidR="003F2476" w:rsidRPr="00E9137B" w:rsidRDefault="003F2476" w:rsidP="005D7244">
      <w:pPr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5.   </w:t>
      </w:r>
      <w:proofErr w:type="spellStart"/>
      <w:r w:rsidRPr="00E9137B">
        <w:rPr>
          <w:rFonts w:ascii="Arial" w:hAnsi="Arial" w:cs="Arial"/>
        </w:rPr>
        <w:t>Matys</w:t>
      </w:r>
      <w:proofErr w:type="spellEnd"/>
      <w:r w:rsidRPr="00E9137B">
        <w:rPr>
          <w:rFonts w:ascii="Arial" w:hAnsi="Arial" w:cs="Arial"/>
        </w:rPr>
        <w:t>,</w:t>
      </w:r>
      <w:r w:rsidR="00C47538" w:rsidRPr="00E9137B">
        <w:rPr>
          <w:rFonts w:ascii="Arial" w:hAnsi="Arial" w:cs="Arial"/>
        </w:rPr>
        <w:t xml:space="preserve"> M.</w:t>
      </w:r>
      <w:r w:rsidR="00F901EE">
        <w:rPr>
          <w:rFonts w:ascii="Arial" w:hAnsi="Arial" w:cs="Arial"/>
        </w:rPr>
        <w:t>,</w:t>
      </w:r>
      <w:r w:rsidR="00C47538" w:rsidRPr="00E9137B">
        <w:rPr>
          <w:rFonts w:ascii="Arial" w:hAnsi="Arial" w:cs="Arial"/>
        </w:rPr>
        <w:t xml:space="preserve"> </w:t>
      </w:r>
      <w:proofErr w:type="spellStart"/>
      <w:r w:rsidR="00C47538" w:rsidRPr="00E9137B">
        <w:rPr>
          <w:rFonts w:ascii="Arial" w:hAnsi="Arial" w:cs="Arial"/>
        </w:rPr>
        <w:t>Ťavoda</w:t>
      </w:r>
      <w:proofErr w:type="spellEnd"/>
      <w:r w:rsidR="00C47538" w:rsidRPr="00E9137B">
        <w:rPr>
          <w:rFonts w:ascii="Arial" w:hAnsi="Arial" w:cs="Arial"/>
        </w:rPr>
        <w:t>, O.</w:t>
      </w:r>
      <w:r w:rsidR="00F901EE">
        <w:rPr>
          <w:rFonts w:ascii="Arial" w:hAnsi="Arial" w:cs="Arial"/>
        </w:rPr>
        <w:t>,</w:t>
      </w:r>
      <w:r w:rsidR="00C47538" w:rsidRPr="00E9137B">
        <w:rPr>
          <w:rFonts w:ascii="Arial" w:hAnsi="Arial" w:cs="Arial"/>
        </w:rPr>
        <w:t xml:space="preserve"> </w:t>
      </w:r>
      <w:proofErr w:type="spellStart"/>
      <w:r w:rsidR="00C47538" w:rsidRPr="00E9137B">
        <w:rPr>
          <w:rFonts w:ascii="Arial" w:hAnsi="Arial" w:cs="Arial"/>
        </w:rPr>
        <w:t>Cuninka</w:t>
      </w:r>
      <w:proofErr w:type="spellEnd"/>
      <w:r w:rsidR="00C47538" w:rsidRPr="00E9137B">
        <w:rPr>
          <w:rFonts w:ascii="Arial" w:hAnsi="Arial" w:cs="Arial"/>
        </w:rPr>
        <w:t>, M.:</w:t>
      </w:r>
      <w:r w:rsidR="00C47538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>Poľné skúšky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</w:p>
    <w:p w:rsidR="00F901EE" w:rsidRDefault="00F901EE" w:rsidP="00973BA6">
      <w:pPr>
        <w:spacing w:line="276" w:lineRule="auto"/>
        <w:rPr>
          <w:rFonts w:ascii="Arial" w:hAnsi="Arial" w:cs="Arial"/>
        </w:rPr>
      </w:pPr>
    </w:p>
    <w:p w:rsidR="00492F22" w:rsidRDefault="003F2476" w:rsidP="00973BA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V Žiline </w:t>
      </w:r>
      <w:r w:rsidR="00271013">
        <w:rPr>
          <w:rFonts w:ascii="Arial" w:hAnsi="Arial" w:cs="Arial"/>
        </w:rPr>
        <w:t>2</w:t>
      </w:r>
      <w:r w:rsidR="00E63021">
        <w:rPr>
          <w:rFonts w:ascii="Arial" w:hAnsi="Arial" w:cs="Arial"/>
        </w:rPr>
        <w:t>1</w:t>
      </w:r>
      <w:r w:rsidR="004074ED" w:rsidRPr="00E9137B">
        <w:rPr>
          <w:rFonts w:ascii="Arial" w:hAnsi="Arial" w:cs="Arial"/>
        </w:rPr>
        <w:t xml:space="preserve">. </w:t>
      </w:r>
      <w:r w:rsidR="00BA1C48">
        <w:rPr>
          <w:rFonts w:ascii="Arial" w:hAnsi="Arial" w:cs="Arial"/>
        </w:rPr>
        <w:t>5</w:t>
      </w:r>
      <w:r w:rsidR="00E9137B">
        <w:rPr>
          <w:rFonts w:ascii="Arial" w:hAnsi="Arial" w:cs="Arial"/>
        </w:rPr>
        <w:t>.</w:t>
      </w:r>
      <w:r w:rsidR="004074ED" w:rsidRPr="00E9137B">
        <w:rPr>
          <w:rFonts w:ascii="Arial" w:hAnsi="Arial" w:cs="Arial"/>
        </w:rPr>
        <w:t xml:space="preserve"> </w:t>
      </w:r>
      <w:r w:rsidR="004C0C13" w:rsidRPr="00E9137B">
        <w:rPr>
          <w:rFonts w:ascii="Arial" w:hAnsi="Arial" w:cs="Arial"/>
        </w:rPr>
        <w:t>20</w:t>
      </w:r>
      <w:r w:rsidR="00BA1C48">
        <w:rPr>
          <w:rFonts w:ascii="Arial" w:hAnsi="Arial" w:cs="Arial"/>
        </w:rPr>
        <w:t>20</w:t>
      </w:r>
      <w:r w:rsidR="000319ED" w:rsidRPr="00E9137B">
        <w:rPr>
          <w:rFonts w:ascii="Arial" w:hAnsi="Arial" w:cs="Arial"/>
        </w:rPr>
        <w:t xml:space="preserve"> </w:t>
      </w:r>
      <w:r w:rsidR="000319ED" w:rsidRPr="00E9137B">
        <w:rPr>
          <w:rFonts w:ascii="Arial" w:hAnsi="Arial" w:cs="Arial"/>
        </w:rPr>
        <w:tab/>
        <w:t xml:space="preserve">            </w:t>
      </w:r>
      <w:r w:rsidR="000319ED" w:rsidRPr="00E9137B">
        <w:rPr>
          <w:rFonts w:ascii="Arial" w:hAnsi="Arial" w:cs="Arial"/>
        </w:rPr>
        <w:tab/>
      </w:r>
      <w:r w:rsidR="000319ED" w:rsidRPr="00E9137B">
        <w:rPr>
          <w:rFonts w:ascii="Arial" w:hAnsi="Arial" w:cs="Arial"/>
        </w:rPr>
        <w:tab/>
      </w:r>
      <w:r w:rsidR="00747449" w:rsidRPr="00E9137B">
        <w:rPr>
          <w:rFonts w:ascii="Arial" w:hAnsi="Arial" w:cs="Arial"/>
        </w:rPr>
        <w:t xml:space="preserve">    </w:t>
      </w:r>
      <w:r w:rsidR="00750EDE" w:rsidRPr="00E9137B">
        <w:rPr>
          <w:rFonts w:ascii="Arial" w:hAnsi="Arial" w:cs="Arial"/>
        </w:rPr>
        <w:tab/>
      </w:r>
      <w:r w:rsidR="00747449" w:rsidRPr="00E9137B">
        <w:rPr>
          <w:rFonts w:ascii="Arial" w:hAnsi="Arial" w:cs="Arial"/>
        </w:rPr>
        <w:t xml:space="preserve">       </w:t>
      </w:r>
      <w:r w:rsidR="00E9137B">
        <w:rPr>
          <w:rFonts w:ascii="Arial" w:hAnsi="Arial" w:cs="Arial"/>
        </w:rPr>
        <w:tab/>
      </w:r>
      <w:r w:rsidR="00E9137B">
        <w:rPr>
          <w:rFonts w:ascii="Arial" w:hAnsi="Arial" w:cs="Arial"/>
        </w:rPr>
        <w:tab/>
        <w:t xml:space="preserve">          </w:t>
      </w:r>
      <w:r w:rsidRPr="00E9137B">
        <w:rPr>
          <w:rFonts w:ascii="Arial" w:hAnsi="Arial" w:cs="Arial"/>
        </w:rPr>
        <w:t xml:space="preserve">Ing. </w:t>
      </w:r>
      <w:r w:rsidR="00871D43">
        <w:rPr>
          <w:rFonts w:ascii="Arial" w:hAnsi="Arial" w:cs="Arial"/>
        </w:rPr>
        <w:t xml:space="preserve">Štefan </w:t>
      </w:r>
      <w:proofErr w:type="spellStart"/>
      <w:r w:rsidR="00871D43">
        <w:rPr>
          <w:rFonts w:ascii="Arial" w:hAnsi="Arial" w:cs="Arial"/>
        </w:rPr>
        <w:t>Bondra</w:t>
      </w:r>
      <w:proofErr w:type="spellEnd"/>
    </w:p>
    <w:sectPr w:rsidR="00492F22" w:rsidSect="00BC1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5615" w:rsidRDefault="008F5615" w:rsidP="00AC3E16">
      <w:r>
        <w:separator/>
      </w:r>
    </w:p>
  </w:endnote>
  <w:endnote w:type="continuationSeparator" w:id="0">
    <w:p w:rsidR="008F5615" w:rsidRDefault="008F5615" w:rsidP="00AC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0079" w:rsidRDefault="00A3007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6425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A4924" w:rsidRPr="00F858A4" w:rsidRDefault="002A4924">
        <w:pPr>
          <w:pStyle w:val="Pta"/>
          <w:jc w:val="center"/>
          <w:rPr>
            <w:sz w:val="18"/>
            <w:szCs w:val="18"/>
          </w:rPr>
        </w:pPr>
        <w:r w:rsidRPr="00F858A4">
          <w:rPr>
            <w:noProof/>
            <w:sz w:val="18"/>
            <w:szCs w:val="18"/>
          </w:rPr>
          <w:fldChar w:fldCharType="begin"/>
        </w:r>
        <w:r w:rsidRPr="00F858A4">
          <w:rPr>
            <w:noProof/>
            <w:sz w:val="18"/>
            <w:szCs w:val="18"/>
          </w:rPr>
          <w:instrText>PAGE   \* MERGEFORMAT</w:instrText>
        </w:r>
        <w:r w:rsidRPr="00F858A4">
          <w:rPr>
            <w:noProof/>
            <w:sz w:val="18"/>
            <w:szCs w:val="18"/>
          </w:rPr>
          <w:fldChar w:fldCharType="separate"/>
        </w:r>
        <w:r w:rsidR="008C1226">
          <w:rPr>
            <w:noProof/>
            <w:sz w:val="18"/>
            <w:szCs w:val="18"/>
          </w:rPr>
          <w:t>6</w:t>
        </w:r>
        <w:r w:rsidRPr="00F858A4">
          <w:rPr>
            <w:noProof/>
            <w:sz w:val="18"/>
            <w:szCs w:val="18"/>
          </w:rPr>
          <w:fldChar w:fldCharType="end"/>
        </w:r>
      </w:p>
    </w:sdtContent>
  </w:sdt>
  <w:p w:rsidR="002A4924" w:rsidRDefault="002A492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0079" w:rsidRDefault="00A3007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5615" w:rsidRDefault="008F5615" w:rsidP="00AC3E16">
      <w:r>
        <w:separator/>
      </w:r>
    </w:p>
  </w:footnote>
  <w:footnote w:type="continuationSeparator" w:id="0">
    <w:p w:rsidR="008F5615" w:rsidRDefault="008F5615" w:rsidP="00AC3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0079" w:rsidRDefault="00A300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4924" w:rsidRDefault="002A4924" w:rsidP="00C0022A">
    <w:pPr>
      <w:tabs>
        <w:tab w:val="left" w:pos="1134"/>
        <w:tab w:val="left" w:pos="5954"/>
      </w:tabs>
      <w:ind w:left="720"/>
      <w:jc w:val="right"/>
      <w:rPr>
        <w:rFonts w:ascii="Arial" w:hAnsi="Arial" w:cs="Arial"/>
        <w:b/>
        <w:bCs/>
        <w:sz w:val="16"/>
      </w:rPr>
    </w:pPr>
    <w:r w:rsidRPr="00C06659">
      <w:rPr>
        <w:rFonts w:ascii="Arial" w:hAnsi="Arial" w:cs="Arial"/>
        <w:b/>
        <w:bCs/>
        <w:noProof/>
        <w:sz w:val="16"/>
        <w:szCs w:val="16"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60960</wp:posOffset>
          </wp:positionV>
          <wp:extent cx="1329055" cy="324485"/>
          <wp:effectExtent l="0" t="0" r="4445" b="0"/>
          <wp:wrapNone/>
          <wp:docPr id="2" name="Obrázok 2" descr="Logo_CADEC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ADEC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324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06659">
      <w:rPr>
        <w:rFonts w:ascii="Arial" w:hAnsi="Arial" w:cs="Arial"/>
        <w:b/>
        <w:bCs/>
        <w:sz w:val="16"/>
      </w:rPr>
      <w:t xml:space="preserve"> </w:t>
    </w:r>
    <w:r>
      <w:rPr>
        <w:rFonts w:ascii="Arial" w:hAnsi="Arial" w:cs="Arial"/>
        <w:b/>
        <w:bCs/>
        <w:sz w:val="16"/>
      </w:rPr>
      <w:t>Rekonštrukcia ciest a mostov II/526 Devičie</w:t>
    </w:r>
    <w:r w:rsidRPr="00C06659">
      <w:rPr>
        <w:rFonts w:ascii="Arial" w:hAnsi="Arial" w:cs="Arial"/>
        <w:b/>
        <w:bCs/>
        <w:sz w:val="16"/>
      </w:rPr>
      <w:t xml:space="preserve"> </w:t>
    </w:r>
    <w:r>
      <w:rPr>
        <w:rFonts w:ascii="Arial" w:hAnsi="Arial" w:cs="Arial"/>
        <w:b/>
        <w:bCs/>
        <w:sz w:val="16"/>
      </w:rPr>
      <w:t>–</w:t>
    </w:r>
    <w:r w:rsidRPr="00C06659">
      <w:rPr>
        <w:rFonts w:ascii="Arial" w:hAnsi="Arial" w:cs="Arial"/>
        <w:b/>
        <w:bCs/>
        <w:sz w:val="16"/>
      </w:rPr>
      <w:t xml:space="preserve"> </w:t>
    </w:r>
    <w:r>
      <w:rPr>
        <w:rFonts w:ascii="Arial" w:hAnsi="Arial" w:cs="Arial"/>
        <w:b/>
        <w:bCs/>
        <w:sz w:val="16"/>
      </w:rPr>
      <w:t>Senohrad a II/527</w:t>
    </w:r>
  </w:p>
  <w:p w:rsidR="002A4924" w:rsidRPr="00C06659" w:rsidRDefault="002A4924" w:rsidP="00C0022A">
    <w:pPr>
      <w:tabs>
        <w:tab w:val="left" w:pos="1134"/>
        <w:tab w:val="left" w:pos="5954"/>
      </w:tabs>
      <w:ind w:left="720"/>
      <w:jc w:val="right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Dobrá Niva – Senohrad – I. etapa – úseky ciest v okrese Krupina</w:t>
    </w:r>
    <w:r w:rsidRPr="00C06659">
      <w:rPr>
        <w:rFonts w:ascii="Arial" w:hAnsi="Arial" w:cs="Arial"/>
        <w:b/>
        <w:bCs/>
        <w:sz w:val="16"/>
      </w:rPr>
      <w:t xml:space="preserve"> </w:t>
    </w:r>
  </w:p>
  <w:p w:rsidR="002A4924" w:rsidRPr="00665E2D" w:rsidRDefault="002A4924" w:rsidP="00BE5B13">
    <w:pPr>
      <w:tabs>
        <w:tab w:val="left" w:pos="1134"/>
        <w:tab w:val="left" w:pos="5954"/>
      </w:tabs>
      <w:ind w:left="72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podrobný inžinierskogeologický </w:t>
    </w:r>
    <w:r w:rsidR="00F858A4">
      <w:rPr>
        <w:rFonts w:ascii="Arial" w:hAnsi="Arial" w:cs="Arial"/>
        <w:sz w:val="16"/>
      </w:rPr>
      <w:t xml:space="preserve">a stavebnotechnický </w:t>
    </w:r>
    <w:r>
      <w:rPr>
        <w:rFonts w:ascii="Arial" w:hAnsi="Arial" w:cs="Arial"/>
        <w:sz w:val="16"/>
      </w:rPr>
      <w:t xml:space="preserve">prieskum </w:t>
    </w:r>
  </w:p>
  <w:p w:rsidR="002A4924" w:rsidRPr="0000707D" w:rsidRDefault="002A4924" w:rsidP="00E135F4">
    <w:pPr>
      <w:tabs>
        <w:tab w:val="left" w:pos="3544"/>
        <w:tab w:val="left" w:pos="3828"/>
      </w:tabs>
      <w:ind w:left="4254" w:hanging="1844"/>
      <w:jc w:val="right"/>
      <w:rPr>
        <w:sz w:val="16"/>
        <w:szCs w:val="16"/>
      </w:rPr>
    </w:pPr>
    <w:r w:rsidRPr="004763C3">
      <w:rPr>
        <w:rStyle w:val="slostrany"/>
        <w:rFonts w:ascii="Arial" w:hAnsi="Arial" w:cs="Arial"/>
        <w:b/>
        <w:sz w:val="16"/>
        <w:szCs w:val="16"/>
      </w:rPr>
      <w:t>Dynamické penetračné skúšky</w:t>
    </w:r>
    <w:r w:rsidRPr="004763C3">
      <w:rPr>
        <w:b/>
        <w:bCs/>
        <w:sz w:val="16"/>
        <w:szCs w:val="16"/>
      </w:rPr>
      <w:t xml:space="preserve"> </w:t>
    </w:r>
  </w:p>
  <w:p w:rsidR="002A4924" w:rsidRDefault="002A4924">
    <w:pPr>
      <w:pStyle w:val="Hlavika"/>
    </w:pPr>
    <w:r>
      <w:rPr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68580</wp:posOffset>
              </wp:positionV>
              <wp:extent cx="5790565" cy="635"/>
              <wp:effectExtent l="13970" t="11430" r="5715" b="6985"/>
              <wp:wrapNone/>
              <wp:docPr id="1" name="Rovná spojovacia šípk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0565" cy="635"/>
                      </a:xfrm>
                      <a:prstGeom prst="bentConnector3">
                        <a:avLst>
                          <a:gd name="adj1" fmla="val 49995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FFCF2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Rovná spojovacia šípka 7" o:spid="_x0000_s1026" type="#_x0000_t34" style="position:absolute;margin-left:-1.9pt;margin-top:5.4pt;width:455.9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" adj="10799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0079" w:rsidRDefault="00A3007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2D3003F"/>
    <w:multiLevelType w:val="hybridMultilevel"/>
    <w:tmpl w:val="39B088E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54F78"/>
    <w:multiLevelType w:val="hybridMultilevel"/>
    <w:tmpl w:val="DD548470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18B3C15"/>
    <w:multiLevelType w:val="hybridMultilevel"/>
    <w:tmpl w:val="CE5EAC6E"/>
    <w:lvl w:ilvl="0" w:tplc="4176DF8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6B68FB"/>
    <w:multiLevelType w:val="hybridMultilevel"/>
    <w:tmpl w:val="4B7C518C"/>
    <w:lvl w:ilvl="0" w:tplc="5608059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BA3A09"/>
    <w:multiLevelType w:val="hybridMultilevel"/>
    <w:tmpl w:val="72A6A9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A34D6"/>
    <w:multiLevelType w:val="hybridMultilevel"/>
    <w:tmpl w:val="44F4DBD0"/>
    <w:lvl w:ilvl="0" w:tplc="734EF3E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93AAB"/>
    <w:multiLevelType w:val="hybridMultilevel"/>
    <w:tmpl w:val="FE4AF31C"/>
    <w:lvl w:ilvl="0" w:tplc="84067D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5315B55"/>
    <w:multiLevelType w:val="hybridMultilevel"/>
    <w:tmpl w:val="BBA434A2"/>
    <w:lvl w:ilvl="0" w:tplc="00000002">
      <w:start w:val="2"/>
      <w:numFmt w:val="bullet"/>
      <w:lvlText w:val="-"/>
      <w:lvlJc w:val="left"/>
      <w:pPr>
        <w:ind w:left="360" w:hanging="360"/>
      </w:pPr>
      <w:rPr>
        <w:rFonts w:ascii="StarSymbol" w:hAnsi="Star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8D155C"/>
    <w:multiLevelType w:val="hybridMultilevel"/>
    <w:tmpl w:val="CAE65130"/>
    <w:lvl w:ilvl="0" w:tplc="A3709B2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7BA"/>
    <w:rsid w:val="000013CD"/>
    <w:rsid w:val="000025A6"/>
    <w:rsid w:val="00005272"/>
    <w:rsid w:val="00005D2D"/>
    <w:rsid w:val="0001659A"/>
    <w:rsid w:val="000168FF"/>
    <w:rsid w:val="00016C33"/>
    <w:rsid w:val="00022F15"/>
    <w:rsid w:val="0002459E"/>
    <w:rsid w:val="000319ED"/>
    <w:rsid w:val="00033245"/>
    <w:rsid w:val="00034143"/>
    <w:rsid w:val="00034235"/>
    <w:rsid w:val="00036A33"/>
    <w:rsid w:val="0004440E"/>
    <w:rsid w:val="000616BC"/>
    <w:rsid w:val="000635F8"/>
    <w:rsid w:val="00064E32"/>
    <w:rsid w:val="00067767"/>
    <w:rsid w:val="00074020"/>
    <w:rsid w:val="00077A86"/>
    <w:rsid w:val="000800E1"/>
    <w:rsid w:val="00085275"/>
    <w:rsid w:val="00085907"/>
    <w:rsid w:val="0009006F"/>
    <w:rsid w:val="0009108C"/>
    <w:rsid w:val="00091C51"/>
    <w:rsid w:val="000946A5"/>
    <w:rsid w:val="00097A83"/>
    <w:rsid w:val="000B13C5"/>
    <w:rsid w:val="000C0703"/>
    <w:rsid w:val="000C113E"/>
    <w:rsid w:val="000C4DD1"/>
    <w:rsid w:val="000C6B01"/>
    <w:rsid w:val="000D37BA"/>
    <w:rsid w:val="000D3B0D"/>
    <w:rsid w:val="000D62CF"/>
    <w:rsid w:val="000E2AAA"/>
    <w:rsid w:val="000E4B76"/>
    <w:rsid w:val="000E5607"/>
    <w:rsid w:val="000E5E68"/>
    <w:rsid w:val="000E6122"/>
    <w:rsid w:val="000E6756"/>
    <w:rsid w:val="000F189A"/>
    <w:rsid w:val="000F37FB"/>
    <w:rsid w:val="001044B3"/>
    <w:rsid w:val="00117D31"/>
    <w:rsid w:val="001201F6"/>
    <w:rsid w:val="001217F0"/>
    <w:rsid w:val="0012273E"/>
    <w:rsid w:val="00126211"/>
    <w:rsid w:val="00127118"/>
    <w:rsid w:val="0013141A"/>
    <w:rsid w:val="00131B6B"/>
    <w:rsid w:val="00135976"/>
    <w:rsid w:val="001405A0"/>
    <w:rsid w:val="001441BB"/>
    <w:rsid w:val="00150E94"/>
    <w:rsid w:val="00161632"/>
    <w:rsid w:val="00162726"/>
    <w:rsid w:val="00170761"/>
    <w:rsid w:val="001822CC"/>
    <w:rsid w:val="00183062"/>
    <w:rsid w:val="00195307"/>
    <w:rsid w:val="001A3CAE"/>
    <w:rsid w:val="001A47AB"/>
    <w:rsid w:val="001A7521"/>
    <w:rsid w:val="001A7818"/>
    <w:rsid w:val="001B1878"/>
    <w:rsid w:val="001B18BA"/>
    <w:rsid w:val="001B272B"/>
    <w:rsid w:val="001B4862"/>
    <w:rsid w:val="001B4A98"/>
    <w:rsid w:val="001B4C88"/>
    <w:rsid w:val="001B519D"/>
    <w:rsid w:val="001C212D"/>
    <w:rsid w:val="001C2198"/>
    <w:rsid w:val="001D0B44"/>
    <w:rsid w:val="001D4548"/>
    <w:rsid w:val="001D4CCD"/>
    <w:rsid w:val="001D69AA"/>
    <w:rsid w:val="001D7BBB"/>
    <w:rsid w:val="001E5BB8"/>
    <w:rsid w:val="001F172A"/>
    <w:rsid w:val="001F4FDD"/>
    <w:rsid w:val="001F50EB"/>
    <w:rsid w:val="001F5AC5"/>
    <w:rsid w:val="001F7EE4"/>
    <w:rsid w:val="0020280C"/>
    <w:rsid w:val="002052B8"/>
    <w:rsid w:val="002064DE"/>
    <w:rsid w:val="00211071"/>
    <w:rsid w:val="00212E6F"/>
    <w:rsid w:val="0022660B"/>
    <w:rsid w:val="002271FD"/>
    <w:rsid w:val="002274A6"/>
    <w:rsid w:val="00230271"/>
    <w:rsid w:val="00230E25"/>
    <w:rsid w:val="002332B1"/>
    <w:rsid w:val="002369C8"/>
    <w:rsid w:val="00237103"/>
    <w:rsid w:val="00244D26"/>
    <w:rsid w:val="0025538E"/>
    <w:rsid w:val="00255E43"/>
    <w:rsid w:val="002579E8"/>
    <w:rsid w:val="002621B0"/>
    <w:rsid w:val="002628A7"/>
    <w:rsid w:val="0026715E"/>
    <w:rsid w:val="00271013"/>
    <w:rsid w:val="002712D4"/>
    <w:rsid w:val="00287CB7"/>
    <w:rsid w:val="00292F42"/>
    <w:rsid w:val="00294B20"/>
    <w:rsid w:val="00295895"/>
    <w:rsid w:val="0029723A"/>
    <w:rsid w:val="00297E76"/>
    <w:rsid w:val="002A2F8A"/>
    <w:rsid w:val="002A4924"/>
    <w:rsid w:val="002A5161"/>
    <w:rsid w:val="002A5620"/>
    <w:rsid w:val="002A6BAF"/>
    <w:rsid w:val="002B1596"/>
    <w:rsid w:val="002B2166"/>
    <w:rsid w:val="002B53DE"/>
    <w:rsid w:val="002C0E5E"/>
    <w:rsid w:val="002C1E88"/>
    <w:rsid w:val="002D31F9"/>
    <w:rsid w:val="002E69B5"/>
    <w:rsid w:val="002F4FD1"/>
    <w:rsid w:val="003025A3"/>
    <w:rsid w:val="00305E96"/>
    <w:rsid w:val="00307F70"/>
    <w:rsid w:val="00310824"/>
    <w:rsid w:val="00313C95"/>
    <w:rsid w:val="00313F3C"/>
    <w:rsid w:val="00320ED4"/>
    <w:rsid w:val="00327AFB"/>
    <w:rsid w:val="003307F3"/>
    <w:rsid w:val="00330E0E"/>
    <w:rsid w:val="00334119"/>
    <w:rsid w:val="00335760"/>
    <w:rsid w:val="00337F05"/>
    <w:rsid w:val="003415C6"/>
    <w:rsid w:val="00342727"/>
    <w:rsid w:val="00342766"/>
    <w:rsid w:val="0035583C"/>
    <w:rsid w:val="00361BF1"/>
    <w:rsid w:val="003639D1"/>
    <w:rsid w:val="00363F17"/>
    <w:rsid w:val="0037728A"/>
    <w:rsid w:val="003825AF"/>
    <w:rsid w:val="0038488E"/>
    <w:rsid w:val="00385215"/>
    <w:rsid w:val="00390344"/>
    <w:rsid w:val="00397222"/>
    <w:rsid w:val="003A1F46"/>
    <w:rsid w:val="003A2C02"/>
    <w:rsid w:val="003A7422"/>
    <w:rsid w:val="003B1FA5"/>
    <w:rsid w:val="003B2C7B"/>
    <w:rsid w:val="003B5BA3"/>
    <w:rsid w:val="003C1BAF"/>
    <w:rsid w:val="003D1CCC"/>
    <w:rsid w:val="003D26BB"/>
    <w:rsid w:val="003D33CC"/>
    <w:rsid w:val="003E16C3"/>
    <w:rsid w:val="003E2016"/>
    <w:rsid w:val="003E32BD"/>
    <w:rsid w:val="003F2476"/>
    <w:rsid w:val="003F7256"/>
    <w:rsid w:val="00401A1E"/>
    <w:rsid w:val="004051F5"/>
    <w:rsid w:val="004074A5"/>
    <w:rsid w:val="004074ED"/>
    <w:rsid w:val="00410925"/>
    <w:rsid w:val="00412094"/>
    <w:rsid w:val="0043219E"/>
    <w:rsid w:val="0043387E"/>
    <w:rsid w:val="00440295"/>
    <w:rsid w:val="00440DB5"/>
    <w:rsid w:val="004428E5"/>
    <w:rsid w:val="00443897"/>
    <w:rsid w:val="00455FBD"/>
    <w:rsid w:val="00460464"/>
    <w:rsid w:val="00462C48"/>
    <w:rsid w:val="00470A79"/>
    <w:rsid w:val="00473CD7"/>
    <w:rsid w:val="004763C3"/>
    <w:rsid w:val="00481285"/>
    <w:rsid w:val="00481A66"/>
    <w:rsid w:val="00481AD7"/>
    <w:rsid w:val="00481F55"/>
    <w:rsid w:val="00484A72"/>
    <w:rsid w:val="00492F22"/>
    <w:rsid w:val="00494C13"/>
    <w:rsid w:val="004A6A05"/>
    <w:rsid w:val="004B5094"/>
    <w:rsid w:val="004B5893"/>
    <w:rsid w:val="004C0C13"/>
    <w:rsid w:val="004C6764"/>
    <w:rsid w:val="004D01FA"/>
    <w:rsid w:val="004D26C9"/>
    <w:rsid w:val="004E11EA"/>
    <w:rsid w:val="004E3BCA"/>
    <w:rsid w:val="004F16E2"/>
    <w:rsid w:val="004F535F"/>
    <w:rsid w:val="004F5E6F"/>
    <w:rsid w:val="004F6871"/>
    <w:rsid w:val="005032F9"/>
    <w:rsid w:val="0051323F"/>
    <w:rsid w:val="00520176"/>
    <w:rsid w:val="00520578"/>
    <w:rsid w:val="005239A1"/>
    <w:rsid w:val="00533796"/>
    <w:rsid w:val="00537534"/>
    <w:rsid w:val="00542C69"/>
    <w:rsid w:val="00543663"/>
    <w:rsid w:val="00546D6F"/>
    <w:rsid w:val="005513D5"/>
    <w:rsid w:val="0055209F"/>
    <w:rsid w:val="00567776"/>
    <w:rsid w:val="00576C7F"/>
    <w:rsid w:val="0058461D"/>
    <w:rsid w:val="005869EC"/>
    <w:rsid w:val="005915AB"/>
    <w:rsid w:val="005A3428"/>
    <w:rsid w:val="005A6D76"/>
    <w:rsid w:val="005B046F"/>
    <w:rsid w:val="005B4102"/>
    <w:rsid w:val="005C04BB"/>
    <w:rsid w:val="005C5D69"/>
    <w:rsid w:val="005C63F2"/>
    <w:rsid w:val="005C6BA7"/>
    <w:rsid w:val="005C6D9C"/>
    <w:rsid w:val="005D7244"/>
    <w:rsid w:val="005E7E6D"/>
    <w:rsid w:val="005F3D14"/>
    <w:rsid w:val="005F417D"/>
    <w:rsid w:val="005F6C28"/>
    <w:rsid w:val="00603559"/>
    <w:rsid w:val="006038C8"/>
    <w:rsid w:val="00606347"/>
    <w:rsid w:val="00613F24"/>
    <w:rsid w:val="00615DCC"/>
    <w:rsid w:val="006161B3"/>
    <w:rsid w:val="00620C0C"/>
    <w:rsid w:val="006210A9"/>
    <w:rsid w:val="0062558A"/>
    <w:rsid w:val="00642F52"/>
    <w:rsid w:val="00644218"/>
    <w:rsid w:val="00655935"/>
    <w:rsid w:val="006634EC"/>
    <w:rsid w:val="006642F9"/>
    <w:rsid w:val="006647E6"/>
    <w:rsid w:val="0066560F"/>
    <w:rsid w:val="00665BF4"/>
    <w:rsid w:val="00665E2D"/>
    <w:rsid w:val="00670739"/>
    <w:rsid w:val="0068415B"/>
    <w:rsid w:val="00686102"/>
    <w:rsid w:val="0069049F"/>
    <w:rsid w:val="006928A0"/>
    <w:rsid w:val="00692E5B"/>
    <w:rsid w:val="006A1934"/>
    <w:rsid w:val="006B4291"/>
    <w:rsid w:val="006C6B38"/>
    <w:rsid w:val="006C761A"/>
    <w:rsid w:val="006D2493"/>
    <w:rsid w:val="006D6602"/>
    <w:rsid w:val="006D7F69"/>
    <w:rsid w:val="006E1E64"/>
    <w:rsid w:val="006E621C"/>
    <w:rsid w:val="006E7E36"/>
    <w:rsid w:val="006F011E"/>
    <w:rsid w:val="006F4272"/>
    <w:rsid w:val="006F47B5"/>
    <w:rsid w:val="007008F7"/>
    <w:rsid w:val="007055B2"/>
    <w:rsid w:val="007057E4"/>
    <w:rsid w:val="00706A71"/>
    <w:rsid w:val="00711E65"/>
    <w:rsid w:val="007148CC"/>
    <w:rsid w:val="00715789"/>
    <w:rsid w:val="00720EDB"/>
    <w:rsid w:val="0072199D"/>
    <w:rsid w:val="00731E32"/>
    <w:rsid w:val="00733CB1"/>
    <w:rsid w:val="00747449"/>
    <w:rsid w:val="00750EDE"/>
    <w:rsid w:val="00761001"/>
    <w:rsid w:val="007616E4"/>
    <w:rsid w:val="007714CF"/>
    <w:rsid w:val="00775E40"/>
    <w:rsid w:val="00777EE5"/>
    <w:rsid w:val="007826F6"/>
    <w:rsid w:val="0078351A"/>
    <w:rsid w:val="007860C2"/>
    <w:rsid w:val="00786E43"/>
    <w:rsid w:val="00790432"/>
    <w:rsid w:val="0079139C"/>
    <w:rsid w:val="00793150"/>
    <w:rsid w:val="00793B7C"/>
    <w:rsid w:val="007A2E7B"/>
    <w:rsid w:val="007A48F4"/>
    <w:rsid w:val="007A4999"/>
    <w:rsid w:val="007C3F11"/>
    <w:rsid w:val="007C5010"/>
    <w:rsid w:val="007D1650"/>
    <w:rsid w:val="007D2646"/>
    <w:rsid w:val="007D5E07"/>
    <w:rsid w:val="007D74F5"/>
    <w:rsid w:val="007E1A04"/>
    <w:rsid w:val="007E44DA"/>
    <w:rsid w:val="007E4DB4"/>
    <w:rsid w:val="007E5149"/>
    <w:rsid w:val="007F7133"/>
    <w:rsid w:val="00804261"/>
    <w:rsid w:val="008100A9"/>
    <w:rsid w:val="00812338"/>
    <w:rsid w:val="008164A9"/>
    <w:rsid w:val="00822024"/>
    <w:rsid w:val="00822CF1"/>
    <w:rsid w:val="00831422"/>
    <w:rsid w:val="008374D0"/>
    <w:rsid w:val="00840C61"/>
    <w:rsid w:val="00842807"/>
    <w:rsid w:val="00850584"/>
    <w:rsid w:val="00852C3E"/>
    <w:rsid w:val="0085558C"/>
    <w:rsid w:val="0086738A"/>
    <w:rsid w:val="00871D43"/>
    <w:rsid w:val="00872057"/>
    <w:rsid w:val="00877B08"/>
    <w:rsid w:val="00885AA9"/>
    <w:rsid w:val="00891294"/>
    <w:rsid w:val="00892689"/>
    <w:rsid w:val="008951A0"/>
    <w:rsid w:val="008A2630"/>
    <w:rsid w:val="008A4828"/>
    <w:rsid w:val="008B056B"/>
    <w:rsid w:val="008B1DCD"/>
    <w:rsid w:val="008B4608"/>
    <w:rsid w:val="008B5683"/>
    <w:rsid w:val="008B72CF"/>
    <w:rsid w:val="008C1226"/>
    <w:rsid w:val="008C4CF8"/>
    <w:rsid w:val="008C4E1B"/>
    <w:rsid w:val="008C7F64"/>
    <w:rsid w:val="008D0BA2"/>
    <w:rsid w:val="008D5BAE"/>
    <w:rsid w:val="008F5615"/>
    <w:rsid w:val="008F592C"/>
    <w:rsid w:val="009105B8"/>
    <w:rsid w:val="009207FE"/>
    <w:rsid w:val="00926AC7"/>
    <w:rsid w:val="00933939"/>
    <w:rsid w:val="00933AA4"/>
    <w:rsid w:val="00936154"/>
    <w:rsid w:val="00936627"/>
    <w:rsid w:val="009452FB"/>
    <w:rsid w:val="009645AC"/>
    <w:rsid w:val="00965411"/>
    <w:rsid w:val="00970986"/>
    <w:rsid w:val="009732B8"/>
    <w:rsid w:val="00973BA6"/>
    <w:rsid w:val="009766F4"/>
    <w:rsid w:val="009840CE"/>
    <w:rsid w:val="0098576A"/>
    <w:rsid w:val="00987E63"/>
    <w:rsid w:val="00991ADB"/>
    <w:rsid w:val="00996163"/>
    <w:rsid w:val="009A43DC"/>
    <w:rsid w:val="009B2D0B"/>
    <w:rsid w:val="009B4C75"/>
    <w:rsid w:val="009B77CF"/>
    <w:rsid w:val="009C018B"/>
    <w:rsid w:val="009D202D"/>
    <w:rsid w:val="009D27DB"/>
    <w:rsid w:val="009D44D9"/>
    <w:rsid w:val="009F10FA"/>
    <w:rsid w:val="009F1E18"/>
    <w:rsid w:val="009F5824"/>
    <w:rsid w:val="00A059C5"/>
    <w:rsid w:val="00A07E9B"/>
    <w:rsid w:val="00A211B5"/>
    <w:rsid w:val="00A22EED"/>
    <w:rsid w:val="00A26B69"/>
    <w:rsid w:val="00A30079"/>
    <w:rsid w:val="00A348D6"/>
    <w:rsid w:val="00A436FD"/>
    <w:rsid w:val="00A461BD"/>
    <w:rsid w:val="00A54C72"/>
    <w:rsid w:val="00A6003B"/>
    <w:rsid w:val="00A609FA"/>
    <w:rsid w:val="00A61234"/>
    <w:rsid w:val="00A618AC"/>
    <w:rsid w:val="00A66382"/>
    <w:rsid w:val="00A70591"/>
    <w:rsid w:val="00A74320"/>
    <w:rsid w:val="00A76356"/>
    <w:rsid w:val="00A8267E"/>
    <w:rsid w:val="00A82D3D"/>
    <w:rsid w:val="00A86D39"/>
    <w:rsid w:val="00A877BF"/>
    <w:rsid w:val="00A9031A"/>
    <w:rsid w:val="00A931CF"/>
    <w:rsid w:val="00A96E7F"/>
    <w:rsid w:val="00A97C85"/>
    <w:rsid w:val="00A97F00"/>
    <w:rsid w:val="00AA5205"/>
    <w:rsid w:val="00AB10AD"/>
    <w:rsid w:val="00AB3385"/>
    <w:rsid w:val="00AB431B"/>
    <w:rsid w:val="00AC0CBC"/>
    <w:rsid w:val="00AC2F3F"/>
    <w:rsid w:val="00AC3E16"/>
    <w:rsid w:val="00AC7AD6"/>
    <w:rsid w:val="00AD0081"/>
    <w:rsid w:val="00AD3DE1"/>
    <w:rsid w:val="00AE2D31"/>
    <w:rsid w:val="00AF0304"/>
    <w:rsid w:val="00AF7C60"/>
    <w:rsid w:val="00B0169B"/>
    <w:rsid w:val="00B06D9E"/>
    <w:rsid w:val="00B1005B"/>
    <w:rsid w:val="00B10A99"/>
    <w:rsid w:val="00B16F4F"/>
    <w:rsid w:val="00B2132E"/>
    <w:rsid w:val="00B23C8A"/>
    <w:rsid w:val="00B27E1D"/>
    <w:rsid w:val="00B33571"/>
    <w:rsid w:val="00B33944"/>
    <w:rsid w:val="00B36009"/>
    <w:rsid w:val="00B42869"/>
    <w:rsid w:val="00B5034F"/>
    <w:rsid w:val="00B51A34"/>
    <w:rsid w:val="00B55E31"/>
    <w:rsid w:val="00B6022B"/>
    <w:rsid w:val="00B6147E"/>
    <w:rsid w:val="00B663B7"/>
    <w:rsid w:val="00B7430C"/>
    <w:rsid w:val="00B743A0"/>
    <w:rsid w:val="00B756A7"/>
    <w:rsid w:val="00B77E53"/>
    <w:rsid w:val="00B81701"/>
    <w:rsid w:val="00B92B7F"/>
    <w:rsid w:val="00B944AB"/>
    <w:rsid w:val="00B96072"/>
    <w:rsid w:val="00BA115E"/>
    <w:rsid w:val="00BA1C48"/>
    <w:rsid w:val="00BA44AA"/>
    <w:rsid w:val="00BA53A6"/>
    <w:rsid w:val="00BB01F2"/>
    <w:rsid w:val="00BB62B1"/>
    <w:rsid w:val="00BC17A6"/>
    <w:rsid w:val="00BC193B"/>
    <w:rsid w:val="00BC1BB2"/>
    <w:rsid w:val="00BD3700"/>
    <w:rsid w:val="00BD44EE"/>
    <w:rsid w:val="00BD6B5D"/>
    <w:rsid w:val="00BE08E3"/>
    <w:rsid w:val="00BE127B"/>
    <w:rsid w:val="00BE5B13"/>
    <w:rsid w:val="00BE7F4F"/>
    <w:rsid w:val="00BF3403"/>
    <w:rsid w:val="00BF40A6"/>
    <w:rsid w:val="00BF63E7"/>
    <w:rsid w:val="00C0022A"/>
    <w:rsid w:val="00C00D48"/>
    <w:rsid w:val="00C03A12"/>
    <w:rsid w:val="00C05FEB"/>
    <w:rsid w:val="00C06659"/>
    <w:rsid w:val="00C16ED7"/>
    <w:rsid w:val="00C3424C"/>
    <w:rsid w:val="00C343C2"/>
    <w:rsid w:val="00C4632F"/>
    <w:rsid w:val="00C47538"/>
    <w:rsid w:val="00C50416"/>
    <w:rsid w:val="00C5092D"/>
    <w:rsid w:val="00C53A89"/>
    <w:rsid w:val="00C57849"/>
    <w:rsid w:val="00C77844"/>
    <w:rsid w:val="00C816BB"/>
    <w:rsid w:val="00C854DD"/>
    <w:rsid w:val="00C86667"/>
    <w:rsid w:val="00C905C6"/>
    <w:rsid w:val="00C95DB0"/>
    <w:rsid w:val="00CA030F"/>
    <w:rsid w:val="00CB7E6C"/>
    <w:rsid w:val="00CC08FD"/>
    <w:rsid w:val="00CC6273"/>
    <w:rsid w:val="00CD2D38"/>
    <w:rsid w:val="00CD3797"/>
    <w:rsid w:val="00CD3CE8"/>
    <w:rsid w:val="00CE11E3"/>
    <w:rsid w:val="00CE2568"/>
    <w:rsid w:val="00CF4530"/>
    <w:rsid w:val="00CF725C"/>
    <w:rsid w:val="00D004E1"/>
    <w:rsid w:val="00D01838"/>
    <w:rsid w:val="00D121C7"/>
    <w:rsid w:val="00D20011"/>
    <w:rsid w:val="00D221D2"/>
    <w:rsid w:val="00D2297B"/>
    <w:rsid w:val="00D24AD8"/>
    <w:rsid w:val="00D27BC2"/>
    <w:rsid w:val="00D332CD"/>
    <w:rsid w:val="00D334DF"/>
    <w:rsid w:val="00D33B47"/>
    <w:rsid w:val="00D36C9B"/>
    <w:rsid w:val="00D41F92"/>
    <w:rsid w:val="00D5563C"/>
    <w:rsid w:val="00D60B26"/>
    <w:rsid w:val="00D67950"/>
    <w:rsid w:val="00D7351D"/>
    <w:rsid w:val="00D808DF"/>
    <w:rsid w:val="00D81330"/>
    <w:rsid w:val="00D91E8A"/>
    <w:rsid w:val="00D92DDF"/>
    <w:rsid w:val="00D92FE9"/>
    <w:rsid w:val="00DA2FF5"/>
    <w:rsid w:val="00DB0215"/>
    <w:rsid w:val="00DB0AC2"/>
    <w:rsid w:val="00DB436E"/>
    <w:rsid w:val="00DC110A"/>
    <w:rsid w:val="00DC55C5"/>
    <w:rsid w:val="00DD13BA"/>
    <w:rsid w:val="00DD429E"/>
    <w:rsid w:val="00DE04F1"/>
    <w:rsid w:val="00DE3FFB"/>
    <w:rsid w:val="00DF7030"/>
    <w:rsid w:val="00E0158B"/>
    <w:rsid w:val="00E0561D"/>
    <w:rsid w:val="00E11036"/>
    <w:rsid w:val="00E12850"/>
    <w:rsid w:val="00E135F4"/>
    <w:rsid w:val="00E13E01"/>
    <w:rsid w:val="00E1718E"/>
    <w:rsid w:val="00E259E4"/>
    <w:rsid w:val="00E27423"/>
    <w:rsid w:val="00E3281C"/>
    <w:rsid w:val="00E345D2"/>
    <w:rsid w:val="00E430C5"/>
    <w:rsid w:val="00E43D42"/>
    <w:rsid w:val="00E449F5"/>
    <w:rsid w:val="00E47E2C"/>
    <w:rsid w:val="00E51229"/>
    <w:rsid w:val="00E53CEF"/>
    <w:rsid w:val="00E56E1E"/>
    <w:rsid w:val="00E623DC"/>
    <w:rsid w:val="00E63021"/>
    <w:rsid w:val="00E6526D"/>
    <w:rsid w:val="00E65EAB"/>
    <w:rsid w:val="00E841EC"/>
    <w:rsid w:val="00E849A4"/>
    <w:rsid w:val="00E9137B"/>
    <w:rsid w:val="00E94242"/>
    <w:rsid w:val="00EA0C95"/>
    <w:rsid w:val="00EA1F63"/>
    <w:rsid w:val="00EB2FE5"/>
    <w:rsid w:val="00EB4BEA"/>
    <w:rsid w:val="00EE0759"/>
    <w:rsid w:val="00EE0874"/>
    <w:rsid w:val="00EE5448"/>
    <w:rsid w:val="00EF32BC"/>
    <w:rsid w:val="00EF46DE"/>
    <w:rsid w:val="00EF497C"/>
    <w:rsid w:val="00EF563D"/>
    <w:rsid w:val="00EF7818"/>
    <w:rsid w:val="00EF783E"/>
    <w:rsid w:val="00F01DC0"/>
    <w:rsid w:val="00F02B0A"/>
    <w:rsid w:val="00F0501D"/>
    <w:rsid w:val="00F1282D"/>
    <w:rsid w:val="00F16B98"/>
    <w:rsid w:val="00F20B04"/>
    <w:rsid w:val="00F24471"/>
    <w:rsid w:val="00F276FF"/>
    <w:rsid w:val="00F35D9B"/>
    <w:rsid w:val="00F44990"/>
    <w:rsid w:val="00F52760"/>
    <w:rsid w:val="00F538DC"/>
    <w:rsid w:val="00F61A5E"/>
    <w:rsid w:val="00F6352E"/>
    <w:rsid w:val="00F75069"/>
    <w:rsid w:val="00F858A4"/>
    <w:rsid w:val="00F901EE"/>
    <w:rsid w:val="00FA1E3A"/>
    <w:rsid w:val="00FA3FA6"/>
    <w:rsid w:val="00FA6BEF"/>
    <w:rsid w:val="00FA778D"/>
    <w:rsid w:val="00FA7C03"/>
    <w:rsid w:val="00FA7E53"/>
    <w:rsid w:val="00FB0E09"/>
    <w:rsid w:val="00FB21A9"/>
    <w:rsid w:val="00FB6557"/>
    <w:rsid w:val="00FB6C44"/>
    <w:rsid w:val="00FC1BF2"/>
    <w:rsid w:val="00FC1CD5"/>
    <w:rsid w:val="00FC2C4D"/>
    <w:rsid w:val="00FC500C"/>
    <w:rsid w:val="00FC6FCD"/>
    <w:rsid w:val="00FD21E6"/>
    <w:rsid w:val="00FD4432"/>
    <w:rsid w:val="00FD6260"/>
    <w:rsid w:val="00FE274B"/>
    <w:rsid w:val="00FF0C7D"/>
    <w:rsid w:val="00FF4134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1330"/>
  </w:style>
  <w:style w:type="paragraph" w:styleId="Nadpis1">
    <w:name w:val="heading 1"/>
    <w:basedOn w:val="Normlny"/>
    <w:next w:val="Normlny"/>
    <w:link w:val="Nadpis1Char"/>
    <w:uiPriority w:val="9"/>
    <w:qFormat/>
    <w:rsid w:val="00936627"/>
    <w:pPr>
      <w:keepNext/>
      <w:spacing w:line="276" w:lineRule="auto"/>
      <w:jc w:val="center"/>
      <w:outlineLvl w:val="0"/>
    </w:pPr>
    <w:rPr>
      <w:rFonts w:ascii="Arial" w:hAnsi="Arial" w:cs="Arial"/>
      <w:i/>
      <w:sz w:val="20"/>
      <w:szCs w:val="20"/>
    </w:rPr>
  </w:style>
  <w:style w:type="paragraph" w:styleId="Nadpis3">
    <w:name w:val="heading 3"/>
    <w:basedOn w:val="Normlny"/>
    <w:next w:val="Normlny"/>
    <w:link w:val="Nadpis3Char"/>
    <w:qFormat/>
    <w:rsid w:val="004E3BCA"/>
    <w:pPr>
      <w:keepNext/>
      <w:widowControl w:val="0"/>
      <w:suppressAutoHyphens/>
      <w:spacing w:before="240" w:after="60" w:line="276" w:lineRule="auto"/>
      <w:jc w:val="left"/>
      <w:outlineLvl w:val="2"/>
    </w:pPr>
    <w:rPr>
      <w:rFonts w:ascii="Arial" w:eastAsia="Lucida Sans Unicode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D37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7BA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4E3BCA"/>
    <w:rPr>
      <w:rFonts w:ascii="Arial" w:eastAsia="Lucida Sans Unicode" w:hAnsi="Arial" w:cs="Arial"/>
      <w:b/>
      <w:bCs/>
    </w:rPr>
  </w:style>
  <w:style w:type="paragraph" w:styleId="Zkladntext">
    <w:name w:val="Body Text"/>
    <w:basedOn w:val="Normlny"/>
    <w:link w:val="ZkladntextChar"/>
    <w:rsid w:val="004E3BCA"/>
    <w:pPr>
      <w:widowControl w:val="0"/>
      <w:suppressAutoHyphens/>
      <w:spacing w:after="120"/>
      <w:jc w:val="left"/>
    </w:pPr>
    <w:rPr>
      <w:rFonts w:ascii="Arial" w:eastAsia="Lucida Sans Unicode" w:hAnsi="Arial" w:cs="Arial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4E3BCA"/>
    <w:rPr>
      <w:rFonts w:ascii="Arial" w:eastAsia="Lucida Sans Unicode" w:hAnsi="Arial" w:cs="Arial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4E3BCA"/>
    <w:pPr>
      <w:widowControl w:val="0"/>
      <w:suppressAutoHyphens/>
      <w:ind w:firstLine="540"/>
      <w:jc w:val="left"/>
    </w:pPr>
    <w:rPr>
      <w:rFonts w:ascii="Arial" w:eastAsia="Lucida Sans Unicode" w:hAnsi="Arial" w:cs="Arial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E3BCA"/>
    <w:rPr>
      <w:rFonts w:ascii="Arial" w:eastAsia="Lucida Sans Unicode" w:hAnsi="Arial" w:cs="Arial"/>
      <w:szCs w:val="24"/>
    </w:rPr>
  </w:style>
  <w:style w:type="paragraph" w:styleId="Pta">
    <w:name w:val="footer"/>
    <w:basedOn w:val="Normlny"/>
    <w:link w:val="PtaChar"/>
    <w:uiPriority w:val="99"/>
    <w:rsid w:val="004E3BCA"/>
    <w:pPr>
      <w:tabs>
        <w:tab w:val="center" w:pos="4536"/>
        <w:tab w:val="right" w:pos="9072"/>
      </w:tabs>
      <w:jc w:val="left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4E3BCA"/>
    <w:rPr>
      <w:rFonts w:ascii="Arial" w:eastAsia="Times New Roman" w:hAnsi="Arial" w:cs="Arial"/>
      <w:sz w:val="20"/>
      <w:szCs w:val="20"/>
      <w:lang w:eastAsia="cs-CZ"/>
    </w:rPr>
  </w:style>
  <w:style w:type="paragraph" w:styleId="Hlavika">
    <w:name w:val="header"/>
    <w:basedOn w:val="Normlny"/>
    <w:link w:val="HlavikaChar"/>
    <w:rsid w:val="004E3BCA"/>
    <w:pPr>
      <w:tabs>
        <w:tab w:val="center" w:pos="4536"/>
        <w:tab w:val="right" w:pos="9072"/>
      </w:tabs>
      <w:jc w:val="left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E3BCA"/>
    <w:rPr>
      <w:rFonts w:ascii="Arial" w:eastAsia="Times New Roman" w:hAnsi="Arial" w:cs="Arial"/>
      <w:sz w:val="20"/>
      <w:szCs w:val="20"/>
      <w:lang w:eastAsia="cs-CZ"/>
    </w:rPr>
  </w:style>
  <w:style w:type="character" w:styleId="slostrany">
    <w:name w:val="page number"/>
    <w:basedOn w:val="Predvolenpsmoodseku"/>
    <w:rsid w:val="004E3BCA"/>
  </w:style>
  <w:style w:type="paragraph" w:customStyle="1" w:styleId="tlPodaokrajaOpakovanzarka125cmVpravo-003cm">
    <w:name w:val="Štýl Podľa okraja Opakovaná zarážka:  125 cm Vpravo:  -003 cm"/>
    <w:basedOn w:val="Normlny"/>
    <w:rsid w:val="004E3BCA"/>
    <w:pPr>
      <w:tabs>
        <w:tab w:val="left" w:pos="851"/>
        <w:tab w:val="left" w:pos="2835"/>
      </w:tabs>
      <w:suppressAutoHyphens/>
      <w:ind w:right="-18" w:hanging="709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paragraph" w:styleId="Odsekzoznamu">
    <w:name w:val="List Paragraph"/>
    <w:basedOn w:val="Normlny"/>
    <w:uiPriority w:val="34"/>
    <w:qFormat/>
    <w:rsid w:val="00A66382"/>
    <w:pPr>
      <w:ind w:left="720"/>
      <w:contextualSpacing/>
    </w:pPr>
  </w:style>
  <w:style w:type="paragraph" w:styleId="Popis">
    <w:name w:val="caption"/>
    <w:basedOn w:val="Normlny"/>
    <w:next w:val="Normlny"/>
    <w:uiPriority w:val="35"/>
    <w:unhideWhenUsed/>
    <w:qFormat/>
    <w:rsid w:val="005F417D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63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63F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63F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63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63F2"/>
    <w:rPr>
      <w:b/>
      <w:bCs/>
      <w:sz w:val="20"/>
      <w:szCs w:val="20"/>
    </w:rPr>
  </w:style>
  <w:style w:type="paragraph" w:customStyle="1" w:styleId="Import0">
    <w:name w:val="Import 0"/>
    <w:basedOn w:val="Normlny"/>
    <w:rsid w:val="007148CC"/>
    <w:pPr>
      <w:suppressAutoHyphens/>
      <w:spacing w:line="276" w:lineRule="auto"/>
      <w:ind w:right="-2" w:firstLine="709"/>
    </w:pPr>
    <w:rPr>
      <w:rFonts w:ascii="Arial" w:eastAsia="Times New Roman" w:hAnsi="Arial" w:cs="Arial"/>
      <w:szCs w:val="20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936627"/>
    <w:rPr>
      <w:rFonts w:ascii="Arial" w:hAnsi="Arial" w:cs="Arial"/>
      <w:i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36627"/>
    <w:pPr>
      <w:spacing w:line="276" w:lineRule="auto"/>
      <w:ind w:left="360"/>
    </w:pPr>
    <w:rPr>
      <w:rFonts w:ascii="Arial" w:hAnsi="Arial" w:cs="Arial"/>
      <w:i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36627"/>
    <w:rPr>
      <w:rFonts w:ascii="Arial" w:hAnsi="Arial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7B59C-DA8C-4C62-B8D3-2FA7C117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2472</Words>
  <Characters>13774</Characters>
  <Application>Microsoft Office Word</Application>
  <DocSecurity>0</DocSecurity>
  <Lines>444</Lines>
  <Paragraphs>295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ŽST Košice, obnova výhybiek č. 298 XA, 301XA, 301, 305, 306, 307, 308, 310, 311, 315, 309, 314</vt:lpstr>
      <vt:lpstr>ŽST Košice, obnova výhybiek č. 298 XA, 301XA, 301, 305, 306, 307, 308, 310, 311, 315, 309, 314</vt:lpstr>
    </vt:vector>
  </TitlesOfParts>
  <Company/>
  <LinksUpToDate>false</LinksUpToDate>
  <CharactersWithSpaces>15951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ŽST Košice, obnova výhybiek č. 298 XA, 301XA, 301, 305, 306, 307, 308, 310, 311, 315, 309, 314</dc:title>
  <dc:subject/>
  <dc:creator/>
  <cp:keywords>CAD-ECO a.s.</cp:keywords>
  <dc:description/>
  <cp:lastModifiedBy/>
  <cp:revision>1</cp:revision>
  <dcterms:created xsi:type="dcterms:W3CDTF">2020-05-20T08:44:00Z</dcterms:created>
  <dcterms:modified xsi:type="dcterms:W3CDTF">2020-06-11T12:58:00Z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PW_WorkDir">
    <vt:lpwstr>c:\pwdata\pwtemp\reming_zakazky\</vt:lpwstr>
  </property>
</Properties>
</file>